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321A93" w14:textId="77777777" w:rsidR="00E50A80" w:rsidRPr="003279B3" w:rsidRDefault="00E50A80" w:rsidP="00E50A80">
      <w:pPr>
        <w:jc w:val="center"/>
        <w:rPr>
          <w:szCs w:val="28"/>
        </w:rPr>
      </w:pPr>
      <w:r w:rsidRPr="003279B3">
        <w:rPr>
          <w:szCs w:val="28"/>
        </w:rPr>
        <w:t>Федеральное государственное автономное образовательное учреждение</w:t>
      </w:r>
    </w:p>
    <w:p w14:paraId="02323C9E" w14:textId="77777777" w:rsidR="00E50A80" w:rsidRPr="003279B3" w:rsidRDefault="00E50A80" w:rsidP="00E50A80">
      <w:pPr>
        <w:jc w:val="center"/>
        <w:rPr>
          <w:szCs w:val="28"/>
        </w:rPr>
      </w:pPr>
      <w:r w:rsidRPr="003279B3">
        <w:rPr>
          <w:szCs w:val="28"/>
        </w:rPr>
        <w:t>высшего образования</w:t>
      </w:r>
    </w:p>
    <w:p w14:paraId="5C4C2A40" w14:textId="77777777" w:rsidR="00E50A80" w:rsidRPr="003279B3" w:rsidRDefault="00E50A80" w:rsidP="00E50A80">
      <w:pPr>
        <w:jc w:val="center"/>
        <w:rPr>
          <w:szCs w:val="28"/>
        </w:rPr>
      </w:pPr>
      <w:r w:rsidRPr="003279B3">
        <w:rPr>
          <w:szCs w:val="28"/>
        </w:rPr>
        <w:t xml:space="preserve">«Национальный исследовательский университет </w:t>
      </w:r>
    </w:p>
    <w:p w14:paraId="70FDC393" w14:textId="77777777" w:rsidR="00E50A80" w:rsidRPr="003279B3" w:rsidRDefault="00E50A80" w:rsidP="00E50A80">
      <w:pPr>
        <w:jc w:val="center"/>
        <w:rPr>
          <w:szCs w:val="28"/>
        </w:rPr>
      </w:pPr>
      <w:r w:rsidRPr="003279B3">
        <w:rPr>
          <w:szCs w:val="28"/>
        </w:rPr>
        <w:t>«Высшая школа экономики»</w:t>
      </w:r>
    </w:p>
    <w:p w14:paraId="5244C594" w14:textId="77777777" w:rsidR="00E50A80" w:rsidRPr="003279B3" w:rsidRDefault="00E50A80" w:rsidP="00E50A80">
      <w:pPr>
        <w:jc w:val="center"/>
        <w:rPr>
          <w:szCs w:val="28"/>
        </w:rPr>
      </w:pPr>
    </w:p>
    <w:p w14:paraId="335C9D40" w14:textId="77777777" w:rsidR="00E50A80" w:rsidRPr="003279B3" w:rsidRDefault="00E50A80" w:rsidP="00E50A80">
      <w:pPr>
        <w:jc w:val="center"/>
        <w:rPr>
          <w:szCs w:val="28"/>
        </w:rPr>
      </w:pPr>
      <w:r w:rsidRPr="003279B3">
        <w:rPr>
          <w:szCs w:val="28"/>
        </w:rPr>
        <w:t xml:space="preserve"> Факультет компьютерных наук</w:t>
      </w:r>
    </w:p>
    <w:p w14:paraId="03097BF7" w14:textId="77777777" w:rsidR="00E50A80" w:rsidRPr="003279B3" w:rsidRDefault="00E50A80" w:rsidP="00E50A80">
      <w:pPr>
        <w:jc w:val="center"/>
        <w:rPr>
          <w:szCs w:val="28"/>
        </w:rPr>
      </w:pPr>
      <w:r w:rsidRPr="003279B3">
        <w:rPr>
          <w:szCs w:val="28"/>
        </w:rPr>
        <w:t xml:space="preserve">Основная образовательная программа </w:t>
      </w:r>
    </w:p>
    <w:p w14:paraId="1DE572CC" w14:textId="77777777" w:rsidR="00E50A80" w:rsidRPr="003279B3" w:rsidRDefault="00E50A80" w:rsidP="00E50A80">
      <w:pPr>
        <w:jc w:val="center"/>
        <w:rPr>
          <w:b/>
          <w:szCs w:val="28"/>
        </w:rPr>
      </w:pPr>
      <w:r w:rsidRPr="003279B3">
        <w:rPr>
          <w:szCs w:val="28"/>
        </w:rPr>
        <w:t>Прикладная математика и информатика</w:t>
      </w:r>
    </w:p>
    <w:p w14:paraId="0671BB35" w14:textId="77777777" w:rsidR="00E50A80" w:rsidRPr="00000AA9" w:rsidRDefault="00E50A80" w:rsidP="00E50A80">
      <w:pPr>
        <w:rPr>
          <w:sz w:val="24"/>
          <w:szCs w:val="24"/>
        </w:rPr>
      </w:pPr>
      <w:r>
        <w:rPr>
          <w:sz w:val="24"/>
          <w:szCs w:val="24"/>
        </w:rPr>
        <w:t xml:space="preserve"> </w:t>
      </w:r>
    </w:p>
    <w:p w14:paraId="5427821F" w14:textId="617CFF62" w:rsidR="00E50A80" w:rsidRDefault="00CF4ACE" w:rsidP="00E50A80">
      <w:pPr>
        <w:jc w:val="center"/>
        <w:rPr>
          <w:b/>
          <w:sz w:val="24"/>
          <w:szCs w:val="24"/>
        </w:rPr>
      </w:pPr>
      <w:r>
        <w:rPr>
          <w:b/>
          <w:sz w:val="24"/>
          <w:szCs w:val="24"/>
        </w:rPr>
        <w:t>ВЫПУСКНАЯ</w:t>
      </w:r>
      <w:r w:rsidR="00E50A80">
        <w:rPr>
          <w:b/>
          <w:sz w:val="24"/>
          <w:szCs w:val="24"/>
        </w:rPr>
        <w:t xml:space="preserve"> К</w:t>
      </w:r>
      <w:r>
        <w:rPr>
          <w:b/>
          <w:sz w:val="24"/>
          <w:szCs w:val="24"/>
        </w:rPr>
        <w:t>ВАЛИФИКАЦИОНН</w:t>
      </w:r>
      <w:r w:rsidR="00E50A80">
        <w:rPr>
          <w:b/>
          <w:sz w:val="24"/>
          <w:szCs w:val="24"/>
        </w:rPr>
        <w:t>АЯ РАБОТА</w:t>
      </w:r>
    </w:p>
    <w:p w14:paraId="0AB7BD00" w14:textId="77777777" w:rsidR="00E50A80" w:rsidRDefault="00E50A80" w:rsidP="00E50A80">
      <w:pPr>
        <w:jc w:val="center"/>
        <w:rPr>
          <w:b/>
          <w:sz w:val="24"/>
          <w:szCs w:val="24"/>
        </w:rPr>
      </w:pPr>
      <w:r>
        <w:rPr>
          <w:b/>
          <w:sz w:val="24"/>
          <w:szCs w:val="24"/>
        </w:rPr>
        <w:t xml:space="preserve">Программный проект </w:t>
      </w:r>
    </w:p>
    <w:p w14:paraId="45DA6564" w14:textId="77777777" w:rsidR="00E50A80" w:rsidRDefault="00E50A80" w:rsidP="00E50A80">
      <w:pPr>
        <w:jc w:val="center"/>
        <w:rPr>
          <w:b/>
          <w:sz w:val="24"/>
          <w:szCs w:val="24"/>
        </w:rPr>
      </w:pPr>
      <w:r>
        <w:rPr>
          <w:b/>
          <w:sz w:val="24"/>
          <w:szCs w:val="24"/>
        </w:rPr>
        <w:t>На тему</w:t>
      </w:r>
    </w:p>
    <w:p w14:paraId="6670969A" w14:textId="5EB0AF4A" w:rsidR="00E50A80" w:rsidRPr="00861F05" w:rsidRDefault="00E50A80" w:rsidP="00E50A80">
      <w:pPr>
        <w:jc w:val="center"/>
        <w:rPr>
          <w:b/>
          <w:sz w:val="24"/>
          <w:szCs w:val="24"/>
        </w:rPr>
      </w:pPr>
      <w:r w:rsidRPr="00861F05">
        <w:rPr>
          <w:b/>
          <w:sz w:val="24"/>
          <w:szCs w:val="24"/>
        </w:rPr>
        <w:t>“</w:t>
      </w:r>
      <w:r w:rsidR="00054C09" w:rsidRPr="00054C09">
        <w:rPr>
          <w:rFonts w:ascii="Helvetica" w:hAnsi="Helvetica" w:cs="Helvetica"/>
          <w:color w:val="333333"/>
          <w:sz w:val="27"/>
          <w:szCs w:val="27"/>
          <w:shd w:val="clear" w:color="auto" w:fill="F9F9F9"/>
        </w:rPr>
        <w:t xml:space="preserve"> </w:t>
      </w:r>
      <w:r w:rsidR="00054C09" w:rsidRPr="00054C09">
        <w:rPr>
          <w:b/>
          <w:sz w:val="24"/>
          <w:szCs w:val="24"/>
        </w:rPr>
        <w:t>Автоматизированный пайплайн для прогнозирования показаний для объектов с разными характеристиками</w:t>
      </w:r>
      <w:r w:rsidRPr="00861F05">
        <w:rPr>
          <w:b/>
          <w:sz w:val="24"/>
          <w:szCs w:val="24"/>
        </w:rPr>
        <w:t>”</w:t>
      </w:r>
    </w:p>
    <w:p w14:paraId="084E73A8" w14:textId="77777777" w:rsidR="00E50A80" w:rsidRPr="00000AA9" w:rsidRDefault="00E50A80" w:rsidP="00E50A80">
      <w:pPr>
        <w:jc w:val="center"/>
        <w:rPr>
          <w:i/>
          <w:sz w:val="24"/>
          <w:szCs w:val="24"/>
        </w:rPr>
      </w:pPr>
      <w:r>
        <w:rPr>
          <w:i/>
          <w:sz w:val="24"/>
          <w:szCs w:val="24"/>
        </w:rPr>
        <w:t xml:space="preserve"> </w:t>
      </w:r>
      <w:r>
        <w:rPr>
          <w:sz w:val="24"/>
          <w:szCs w:val="24"/>
        </w:rPr>
        <w:t xml:space="preserve"> </w:t>
      </w:r>
    </w:p>
    <w:p w14:paraId="44B7A21D" w14:textId="77777777" w:rsidR="00E50A80" w:rsidRDefault="00E50A80" w:rsidP="00E50A80">
      <w:pPr>
        <w:jc w:val="right"/>
        <w:rPr>
          <w:sz w:val="24"/>
          <w:szCs w:val="24"/>
        </w:rPr>
      </w:pPr>
    </w:p>
    <w:p w14:paraId="53D30135" w14:textId="77777777" w:rsidR="00E50A80" w:rsidRDefault="00E50A80" w:rsidP="00E50A80">
      <w:pPr>
        <w:jc w:val="right"/>
        <w:rPr>
          <w:sz w:val="24"/>
          <w:szCs w:val="24"/>
        </w:rPr>
      </w:pPr>
    </w:p>
    <w:p w14:paraId="60E243D1" w14:textId="7259CCF3" w:rsidR="00E50A80" w:rsidRPr="003279B3" w:rsidRDefault="00E50A80" w:rsidP="00E50A80">
      <w:pPr>
        <w:ind w:firstLine="0"/>
        <w:jc w:val="left"/>
        <w:rPr>
          <w:szCs w:val="28"/>
        </w:rPr>
      </w:pPr>
      <w:r w:rsidRPr="003279B3">
        <w:rPr>
          <w:szCs w:val="28"/>
        </w:rPr>
        <w:t>Выполнил</w:t>
      </w:r>
      <w:r>
        <w:rPr>
          <w:szCs w:val="28"/>
        </w:rPr>
        <w:t>а</w:t>
      </w:r>
      <w:r w:rsidRPr="003279B3">
        <w:rPr>
          <w:szCs w:val="28"/>
        </w:rPr>
        <w:t xml:space="preserve"> студент</w:t>
      </w:r>
      <w:r>
        <w:rPr>
          <w:szCs w:val="28"/>
        </w:rPr>
        <w:t>ка</w:t>
      </w:r>
      <w:r w:rsidRPr="003279B3">
        <w:rPr>
          <w:szCs w:val="28"/>
        </w:rPr>
        <w:t xml:space="preserve">: </w:t>
      </w:r>
    </w:p>
    <w:p w14:paraId="59FEAF17" w14:textId="5409379F" w:rsidR="00E50A80" w:rsidRPr="003279B3" w:rsidRDefault="00E50A80" w:rsidP="00E50A80">
      <w:pPr>
        <w:jc w:val="left"/>
        <w:rPr>
          <w:szCs w:val="28"/>
        </w:rPr>
      </w:pPr>
      <w:r w:rsidRPr="003279B3">
        <w:rPr>
          <w:szCs w:val="28"/>
        </w:rPr>
        <w:t>Кудрявцева Софья Павловна, гр. БПМИ-17</w:t>
      </w:r>
      <w:r>
        <w:rPr>
          <w:szCs w:val="28"/>
        </w:rPr>
        <w:t>2</w:t>
      </w:r>
    </w:p>
    <w:p w14:paraId="1A8FF8D3" w14:textId="77777777" w:rsidR="00E50A80" w:rsidRPr="003279B3" w:rsidRDefault="00E50A80" w:rsidP="00E50A80">
      <w:pPr>
        <w:jc w:val="left"/>
        <w:rPr>
          <w:szCs w:val="28"/>
        </w:rPr>
      </w:pPr>
    </w:p>
    <w:p w14:paraId="2049669C" w14:textId="77777777" w:rsidR="00E50A80" w:rsidRPr="00511A42" w:rsidRDefault="00E50A80" w:rsidP="00E50A80">
      <w:pPr>
        <w:ind w:firstLine="0"/>
        <w:jc w:val="left"/>
        <w:rPr>
          <w:szCs w:val="28"/>
        </w:rPr>
      </w:pPr>
      <w:r w:rsidRPr="003279B3">
        <w:rPr>
          <w:szCs w:val="28"/>
        </w:rPr>
        <w:t>Руководитель КР</w:t>
      </w:r>
      <w:r w:rsidRPr="00511A42">
        <w:rPr>
          <w:szCs w:val="28"/>
        </w:rPr>
        <w:t>:</w:t>
      </w:r>
    </w:p>
    <w:p w14:paraId="7784CCEB" w14:textId="1E522B7A" w:rsidR="00E50A80" w:rsidRPr="009F60F7" w:rsidRDefault="000C41E3" w:rsidP="009F60F7">
      <w:pPr>
        <w:jc w:val="left"/>
        <w:rPr>
          <w:szCs w:val="28"/>
        </w:rPr>
      </w:pPr>
      <w:bookmarkStart w:id="0" w:name="_Hlk70445288"/>
      <w:r w:rsidRPr="009F60F7">
        <w:rPr>
          <w:szCs w:val="28"/>
        </w:rPr>
        <w:t>Приглашенный преп</w:t>
      </w:r>
      <w:r w:rsidR="00C0753E" w:rsidRPr="009F60F7">
        <w:rPr>
          <w:szCs w:val="28"/>
        </w:rPr>
        <w:t>одаватель</w:t>
      </w:r>
      <w:r w:rsidRPr="009F60F7">
        <w:rPr>
          <w:szCs w:val="28"/>
        </w:rPr>
        <w:t xml:space="preserve"> ФКН</w:t>
      </w:r>
      <w:r w:rsidR="0051213A" w:rsidRPr="0051213A">
        <w:rPr>
          <w:szCs w:val="28"/>
        </w:rPr>
        <w:t>,</w:t>
      </w:r>
      <w:r w:rsidRPr="009F60F7">
        <w:rPr>
          <w:szCs w:val="28"/>
        </w:rPr>
        <w:t xml:space="preserve"> Соколовский Евгений Игоревич</w:t>
      </w:r>
      <w:r>
        <w:rPr>
          <w:szCs w:val="28"/>
        </w:rPr>
        <w:t xml:space="preserve"> </w:t>
      </w:r>
      <w:bookmarkEnd w:id="0"/>
    </w:p>
    <w:p w14:paraId="3DD5581A" w14:textId="7E7115E8" w:rsidR="00E50A80" w:rsidRDefault="00E50A80" w:rsidP="00E50A80">
      <w:pPr>
        <w:ind w:firstLine="0"/>
        <w:rPr>
          <w:szCs w:val="28"/>
        </w:rPr>
      </w:pPr>
    </w:p>
    <w:p w14:paraId="53626376" w14:textId="008E7B37" w:rsidR="00646EB1" w:rsidRDefault="00646EB1" w:rsidP="00E50A80">
      <w:pPr>
        <w:ind w:firstLine="0"/>
        <w:rPr>
          <w:szCs w:val="28"/>
        </w:rPr>
      </w:pPr>
    </w:p>
    <w:p w14:paraId="75199C2F" w14:textId="7289A18C" w:rsidR="00646EB1" w:rsidRDefault="00646EB1" w:rsidP="00E50A80">
      <w:pPr>
        <w:ind w:firstLine="0"/>
        <w:rPr>
          <w:szCs w:val="28"/>
        </w:rPr>
      </w:pPr>
    </w:p>
    <w:p w14:paraId="25076196" w14:textId="2737765C" w:rsidR="00646EB1" w:rsidRDefault="00646EB1" w:rsidP="00E50A80">
      <w:pPr>
        <w:ind w:firstLine="0"/>
        <w:rPr>
          <w:szCs w:val="28"/>
        </w:rPr>
      </w:pPr>
    </w:p>
    <w:p w14:paraId="15C46A1C" w14:textId="2B2780FA" w:rsidR="00646EB1" w:rsidRDefault="00646EB1" w:rsidP="00E50A80">
      <w:pPr>
        <w:ind w:firstLine="0"/>
        <w:rPr>
          <w:szCs w:val="28"/>
        </w:rPr>
      </w:pPr>
    </w:p>
    <w:p w14:paraId="258BB144" w14:textId="77777777" w:rsidR="00646EB1" w:rsidRDefault="00646EB1" w:rsidP="00E50A80">
      <w:pPr>
        <w:ind w:firstLine="0"/>
        <w:rPr>
          <w:b/>
          <w:szCs w:val="28"/>
        </w:rPr>
      </w:pPr>
    </w:p>
    <w:p w14:paraId="3CA1A1EE" w14:textId="736DF2CF" w:rsidR="00E50A80" w:rsidRDefault="00E50A80" w:rsidP="00E50A80">
      <w:pPr>
        <w:ind w:firstLine="0"/>
        <w:rPr>
          <w:b/>
          <w:szCs w:val="28"/>
        </w:rPr>
      </w:pPr>
    </w:p>
    <w:p w14:paraId="5C08F039" w14:textId="5DF4B2D1" w:rsidR="00E50A80" w:rsidRDefault="00E50A80" w:rsidP="00E50A80">
      <w:pPr>
        <w:ind w:firstLine="0"/>
        <w:rPr>
          <w:b/>
          <w:szCs w:val="28"/>
        </w:rPr>
      </w:pPr>
    </w:p>
    <w:p w14:paraId="0F7CDC49" w14:textId="77777777" w:rsidR="00E50A80" w:rsidRPr="003279B3" w:rsidRDefault="00E50A80" w:rsidP="00E50A80">
      <w:pPr>
        <w:ind w:firstLine="0"/>
        <w:rPr>
          <w:b/>
          <w:szCs w:val="28"/>
        </w:rPr>
      </w:pPr>
    </w:p>
    <w:p w14:paraId="1FCE020D" w14:textId="10FDCB53" w:rsidR="00E50A80" w:rsidRPr="003279B3" w:rsidRDefault="00E50A80" w:rsidP="00E50A80">
      <w:pPr>
        <w:jc w:val="center"/>
        <w:rPr>
          <w:b/>
          <w:szCs w:val="28"/>
        </w:rPr>
      </w:pPr>
      <w:r w:rsidRPr="003279B3">
        <w:rPr>
          <w:b/>
          <w:szCs w:val="28"/>
        </w:rPr>
        <w:t>Москва, 20</w:t>
      </w:r>
      <w:r>
        <w:rPr>
          <w:b/>
          <w:szCs w:val="28"/>
        </w:rPr>
        <w:t>20</w:t>
      </w:r>
    </w:p>
    <w:sdt>
      <w:sdtPr>
        <w:rPr>
          <w:rFonts w:eastAsia="Times New Roman" w:cs="Times New Roman"/>
          <w:color w:val="000000"/>
          <w:sz w:val="22"/>
          <w:szCs w:val="22"/>
        </w:rPr>
        <w:id w:val="1615940026"/>
        <w:docPartObj>
          <w:docPartGallery w:val="Table of Contents"/>
          <w:docPartUnique/>
        </w:docPartObj>
      </w:sdtPr>
      <w:sdtEndPr>
        <w:rPr>
          <w:sz w:val="24"/>
          <w:szCs w:val="24"/>
        </w:rPr>
      </w:sdtEndPr>
      <w:sdtContent>
        <w:p w14:paraId="42453217" w14:textId="77777777" w:rsidR="00E82496" w:rsidRPr="00460C5F" w:rsidRDefault="00E82496" w:rsidP="00E82496">
          <w:pPr>
            <w:pStyle w:val="a9"/>
          </w:pPr>
          <w:r w:rsidRPr="00511A42">
            <w:rPr>
              <w:b/>
              <w:bCs/>
            </w:rPr>
            <w:t>Оглавление</w:t>
          </w:r>
          <w:r>
            <w:rPr>
              <w:b/>
              <w:bCs/>
            </w:rPr>
            <w:br/>
          </w:r>
        </w:p>
        <w:p w14:paraId="70F3E180" w14:textId="464A14B7" w:rsidR="007B0704" w:rsidRDefault="00E82496">
          <w:pPr>
            <w:pStyle w:val="11"/>
            <w:tabs>
              <w:tab w:val="right" w:leader="dot" w:pos="9627"/>
            </w:tabs>
            <w:rPr>
              <w:rFonts w:asciiTheme="minorHAnsi" w:eastAsiaTheme="minorEastAsia" w:hAnsiTheme="minorHAnsi" w:cstheme="minorBidi"/>
              <w:noProof/>
              <w:color w:val="auto"/>
              <w:sz w:val="22"/>
            </w:rPr>
          </w:pPr>
          <w:r w:rsidRPr="004A141C">
            <w:rPr>
              <w:szCs w:val="28"/>
            </w:rPr>
            <w:fldChar w:fldCharType="begin"/>
          </w:r>
          <w:r w:rsidRPr="004A141C">
            <w:rPr>
              <w:szCs w:val="28"/>
            </w:rPr>
            <w:instrText xml:space="preserve"> TOC \o "1-3" \h \z \u </w:instrText>
          </w:r>
          <w:r w:rsidRPr="004A141C">
            <w:rPr>
              <w:szCs w:val="28"/>
            </w:rPr>
            <w:fldChar w:fldCharType="separate"/>
          </w:r>
          <w:hyperlink w:anchor="_Toc70441707" w:history="1">
            <w:r w:rsidR="007B0704" w:rsidRPr="00815C71">
              <w:rPr>
                <w:rStyle w:val="a3"/>
                <w:b/>
                <w:bCs/>
                <w:noProof/>
              </w:rPr>
              <w:t>Аннотация</w:t>
            </w:r>
            <w:r w:rsidR="007B0704">
              <w:rPr>
                <w:noProof/>
                <w:webHidden/>
              </w:rPr>
              <w:tab/>
            </w:r>
            <w:r w:rsidR="007B0704">
              <w:rPr>
                <w:noProof/>
                <w:webHidden/>
              </w:rPr>
              <w:fldChar w:fldCharType="begin"/>
            </w:r>
            <w:r w:rsidR="007B0704">
              <w:rPr>
                <w:noProof/>
                <w:webHidden/>
              </w:rPr>
              <w:instrText xml:space="preserve"> PAGEREF _Toc70441707 \h </w:instrText>
            </w:r>
            <w:r w:rsidR="007B0704">
              <w:rPr>
                <w:noProof/>
                <w:webHidden/>
              </w:rPr>
            </w:r>
            <w:r w:rsidR="007B0704">
              <w:rPr>
                <w:noProof/>
                <w:webHidden/>
              </w:rPr>
              <w:fldChar w:fldCharType="separate"/>
            </w:r>
            <w:r w:rsidR="007B0704">
              <w:rPr>
                <w:noProof/>
                <w:webHidden/>
              </w:rPr>
              <w:t>3</w:t>
            </w:r>
            <w:r w:rsidR="007B0704">
              <w:rPr>
                <w:noProof/>
                <w:webHidden/>
              </w:rPr>
              <w:fldChar w:fldCharType="end"/>
            </w:r>
          </w:hyperlink>
        </w:p>
        <w:p w14:paraId="571ECDA8" w14:textId="05E1B448" w:rsidR="007B0704" w:rsidRDefault="00D57505">
          <w:pPr>
            <w:pStyle w:val="11"/>
            <w:tabs>
              <w:tab w:val="right" w:leader="dot" w:pos="9627"/>
            </w:tabs>
            <w:rPr>
              <w:rFonts w:asciiTheme="minorHAnsi" w:eastAsiaTheme="minorEastAsia" w:hAnsiTheme="minorHAnsi" w:cstheme="minorBidi"/>
              <w:noProof/>
              <w:color w:val="auto"/>
              <w:sz w:val="22"/>
            </w:rPr>
          </w:pPr>
          <w:hyperlink w:anchor="_Toc70441708" w:history="1">
            <w:r w:rsidR="007B0704" w:rsidRPr="00815C71">
              <w:rPr>
                <w:rStyle w:val="a3"/>
                <w:b/>
                <w:bCs/>
                <w:noProof/>
              </w:rPr>
              <w:t>Ключевые слова</w:t>
            </w:r>
            <w:r w:rsidR="007B0704">
              <w:rPr>
                <w:noProof/>
                <w:webHidden/>
              </w:rPr>
              <w:tab/>
            </w:r>
            <w:r w:rsidR="007B0704">
              <w:rPr>
                <w:noProof/>
                <w:webHidden/>
              </w:rPr>
              <w:fldChar w:fldCharType="begin"/>
            </w:r>
            <w:r w:rsidR="007B0704">
              <w:rPr>
                <w:noProof/>
                <w:webHidden/>
              </w:rPr>
              <w:instrText xml:space="preserve"> PAGEREF _Toc70441708 \h </w:instrText>
            </w:r>
            <w:r w:rsidR="007B0704">
              <w:rPr>
                <w:noProof/>
                <w:webHidden/>
              </w:rPr>
            </w:r>
            <w:r w:rsidR="007B0704">
              <w:rPr>
                <w:noProof/>
                <w:webHidden/>
              </w:rPr>
              <w:fldChar w:fldCharType="separate"/>
            </w:r>
            <w:r w:rsidR="007B0704">
              <w:rPr>
                <w:noProof/>
                <w:webHidden/>
              </w:rPr>
              <w:t>3</w:t>
            </w:r>
            <w:r w:rsidR="007B0704">
              <w:rPr>
                <w:noProof/>
                <w:webHidden/>
              </w:rPr>
              <w:fldChar w:fldCharType="end"/>
            </w:r>
          </w:hyperlink>
        </w:p>
        <w:p w14:paraId="53C47E12" w14:textId="72A5DEF4" w:rsidR="007B0704" w:rsidRDefault="00D57505">
          <w:pPr>
            <w:pStyle w:val="11"/>
            <w:tabs>
              <w:tab w:val="right" w:leader="dot" w:pos="9627"/>
            </w:tabs>
            <w:rPr>
              <w:rFonts w:asciiTheme="minorHAnsi" w:eastAsiaTheme="minorEastAsia" w:hAnsiTheme="minorHAnsi" w:cstheme="minorBidi"/>
              <w:noProof/>
              <w:color w:val="auto"/>
              <w:sz w:val="22"/>
            </w:rPr>
          </w:pPr>
          <w:hyperlink w:anchor="_Toc70441709" w:history="1">
            <w:r w:rsidR="007B0704" w:rsidRPr="00815C71">
              <w:rPr>
                <w:rStyle w:val="a3"/>
                <w:b/>
                <w:bCs/>
                <w:noProof/>
              </w:rPr>
              <w:t>Введение</w:t>
            </w:r>
            <w:r w:rsidR="007B0704">
              <w:rPr>
                <w:noProof/>
                <w:webHidden/>
              </w:rPr>
              <w:tab/>
            </w:r>
            <w:r w:rsidR="007B0704">
              <w:rPr>
                <w:noProof/>
                <w:webHidden/>
              </w:rPr>
              <w:fldChar w:fldCharType="begin"/>
            </w:r>
            <w:r w:rsidR="007B0704">
              <w:rPr>
                <w:noProof/>
                <w:webHidden/>
              </w:rPr>
              <w:instrText xml:space="preserve"> PAGEREF _Toc70441709 \h </w:instrText>
            </w:r>
            <w:r w:rsidR="007B0704">
              <w:rPr>
                <w:noProof/>
                <w:webHidden/>
              </w:rPr>
            </w:r>
            <w:r w:rsidR="007B0704">
              <w:rPr>
                <w:noProof/>
                <w:webHidden/>
              </w:rPr>
              <w:fldChar w:fldCharType="separate"/>
            </w:r>
            <w:r w:rsidR="007B0704">
              <w:rPr>
                <w:noProof/>
                <w:webHidden/>
              </w:rPr>
              <w:t>3</w:t>
            </w:r>
            <w:r w:rsidR="007B0704">
              <w:rPr>
                <w:noProof/>
                <w:webHidden/>
              </w:rPr>
              <w:fldChar w:fldCharType="end"/>
            </w:r>
          </w:hyperlink>
        </w:p>
        <w:p w14:paraId="342562CA" w14:textId="7058FFF5" w:rsidR="007B0704" w:rsidRDefault="00D57505">
          <w:pPr>
            <w:pStyle w:val="11"/>
            <w:tabs>
              <w:tab w:val="right" w:leader="dot" w:pos="9627"/>
            </w:tabs>
            <w:rPr>
              <w:rFonts w:asciiTheme="minorHAnsi" w:eastAsiaTheme="minorEastAsia" w:hAnsiTheme="minorHAnsi" w:cstheme="minorBidi"/>
              <w:noProof/>
              <w:color w:val="auto"/>
              <w:sz w:val="22"/>
            </w:rPr>
          </w:pPr>
          <w:hyperlink w:anchor="_Toc70441710" w:history="1">
            <w:r w:rsidR="007B0704" w:rsidRPr="00815C71">
              <w:rPr>
                <w:rStyle w:val="a3"/>
                <w:b/>
                <w:bCs/>
                <w:noProof/>
              </w:rPr>
              <w:t>Обзор литературы</w:t>
            </w:r>
            <w:r w:rsidR="007B0704">
              <w:rPr>
                <w:noProof/>
                <w:webHidden/>
              </w:rPr>
              <w:tab/>
            </w:r>
            <w:r w:rsidR="007B0704">
              <w:rPr>
                <w:noProof/>
                <w:webHidden/>
              </w:rPr>
              <w:fldChar w:fldCharType="begin"/>
            </w:r>
            <w:r w:rsidR="007B0704">
              <w:rPr>
                <w:noProof/>
                <w:webHidden/>
              </w:rPr>
              <w:instrText xml:space="preserve"> PAGEREF _Toc70441710 \h </w:instrText>
            </w:r>
            <w:r w:rsidR="007B0704">
              <w:rPr>
                <w:noProof/>
                <w:webHidden/>
              </w:rPr>
            </w:r>
            <w:r w:rsidR="007B0704">
              <w:rPr>
                <w:noProof/>
                <w:webHidden/>
              </w:rPr>
              <w:fldChar w:fldCharType="separate"/>
            </w:r>
            <w:r w:rsidR="007B0704">
              <w:rPr>
                <w:noProof/>
                <w:webHidden/>
              </w:rPr>
              <w:t>5</w:t>
            </w:r>
            <w:r w:rsidR="007B0704">
              <w:rPr>
                <w:noProof/>
                <w:webHidden/>
              </w:rPr>
              <w:fldChar w:fldCharType="end"/>
            </w:r>
          </w:hyperlink>
        </w:p>
        <w:p w14:paraId="194BA897" w14:textId="0C341861" w:rsidR="007B0704" w:rsidRDefault="00D57505">
          <w:pPr>
            <w:pStyle w:val="11"/>
            <w:tabs>
              <w:tab w:val="right" w:leader="dot" w:pos="9627"/>
            </w:tabs>
            <w:rPr>
              <w:rFonts w:asciiTheme="minorHAnsi" w:eastAsiaTheme="minorEastAsia" w:hAnsiTheme="minorHAnsi" w:cstheme="minorBidi"/>
              <w:noProof/>
              <w:color w:val="auto"/>
              <w:sz w:val="22"/>
            </w:rPr>
          </w:pPr>
          <w:hyperlink w:anchor="_Toc70441711" w:history="1">
            <w:r w:rsidR="007B0704" w:rsidRPr="00815C71">
              <w:rPr>
                <w:rStyle w:val="a3"/>
                <w:b/>
                <w:bCs/>
                <w:noProof/>
              </w:rPr>
              <w:t>Глава 1 – Пайплайн</w:t>
            </w:r>
            <w:r w:rsidR="007B0704">
              <w:rPr>
                <w:noProof/>
                <w:webHidden/>
              </w:rPr>
              <w:tab/>
            </w:r>
            <w:r w:rsidR="007B0704">
              <w:rPr>
                <w:noProof/>
                <w:webHidden/>
              </w:rPr>
              <w:fldChar w:fldCharType="begin"/>
            </w:r>
            <w:r w:rsidR="007B0704">
              <w:rPr>
                <w:noProof/>
                <w:webHidden/>
              </w:rPr>
              <w:instrText xml:space="preserve"> PAGEREF _Toc70441711 \h </w:instrText>
            </w:r>
            <w:r w:rsidR="007B0704">
              <w:rPr>
                <w:noProof/>
                <w:webHidden/>
              </w:rPr>
            </w:r>
            <w:r w:rsidR="007B0704">
              <w:rPr>
                <w:noProof/>
                <w:webHidden/>
              </w:rPr>
              <w:fldChar w:fldCharType="separate"/>
            </w:r>
            <w:r w:rsidR="007B0704">
              <w:rPr>
                <w:noProof/>
                <w:webHidden/>
              </w:rPr>
              <w:t>5</w:t>
            </w:r>
            <w:r w:rsidR="007B0704">
              <w:rPr>
                <w:noProof/>
                <w:webHidden/>
              </w:rPr>
              <w:fldChar w:fldCharType="end"/>
            </w:r>
          </w:hyperlink>
        </w:p>
        <w:p w14:paraId="068F6E18" w14:textId="2E0A4BFE" w:rsidR="007B0704" w:rsidRDefault="00D57505">
          <w:pPr>
            <w:pStyle w:val="21"/>
            <w:tabs>
              <w:tab w:val="right" w:leader="dot" w:pos="9627"/>
            </w:tabs>
            <w:rPr>
              <w:rFonts w:asciiTheme="minorHAnsi" w:eastAsiaTheme="minorEastAsia" w:hAnsiTheme="minorHAnsi" w:cstheme="minorBidi"/>
              <w:noProof/>
              <w:color w:val="auto"/>
              <w:sz w:val="22"/>
            </w:rPr>
          </w:pPr>
          <w:hyperlink w:anchor="_Toc70441712" w:history="1">
            <w:r w:rsidR="007B0704" w:rsidRPr="00815C71">
              <w:rPr>
                <w:rStyle w:val="a3"/>
                <w:b/>
                <w:bCs/>
                <w:noProof/>
              </w:rPr>
              <w:t>Описание полного программного цикла</w:t>
            </w:r>
            <w:r w:rsidR="007B0704">
              <w:rPr>
                <w:noProof/>
                <w:webHidden/>
              </w:rPr>
              <w:tab/>
            </w:r>
            <w:r w:rsidR="007B0704">
              <w:rPr>
                <w:noProof/>
                <w:webHidden/>
              </w:rPr>
              <w:fldChar w:fldCharType="begin"/>
            </w:r>
            <w:r w:rsidR="007B0704">
              <w:rPr>
                <w:noProof/>
                <w:webHidden/>
              </w:rPr>
              <w:instrText xml:space="preserve"> PAGEREF _Toc70441712 \h </w:instrText>
            </w:r>
            <w:r w:rsidR="007B0704">
              <w:rPr>
                <w:noProof/>
                <w:webHidden/>
              </w:rPr>
            </w:r>
            <w:r w:rsidR="007B0704">
              <w:rPr>
                <w:noProof/>
                <w:webHidden/>
              </w:rPr>
              <w:fldChar w:fldCharType="separate"/>
            </w:r>
            <w:r w:rsidR="007B0704">
              <w:rPr>
                <w:noProof/>
                <w:webHidden/>
              </w:rPr>
              <w:t>5</w:t>
            </w:r>
            <w:r w:rsidR="007B0704">
              <w:rPr>
                <w:noProof/>
                <w:webHidden/>
              </w:rPr>
              <w:fldChar w:fldCharType="end"/>
            </w:r>
          </w:hyperlink>
        </w:p>
        <w:p w14:paraId="477F3BE6" w14:textId="66AA687C" w:rsidR="007B0704" w:rsidRDefault="00D57505">
          <w:pPr>
            <w:pStyle w:val="11"/>
            <w:tabs>
              <w:tab w:val="right" w:leader="dot" w:pos="9627"/>
            </w:tabs>
            <w:rPr>
              <w:rFonts w:asciiTheme="minorHAnsi" w:eastAsiaTheme="minorEastAsia" w:hAnsiTheme="minorHAnsi" w:cstheme="minorBidi"/>
              <w:noProof/>
              <w:color w:val="auto"/>
              <w:sz w:val="22"/>
            </w:rPr>
          </w:pPr>
          <w:hyperlink w:anchor="_Toc70441713" w:history="1">
            <w:r w:rsidR="007B0704" w:rsidRPr="00815C71">
              <w:rPr>
                <w:rStyle w:val="a3"/>
                <w:b/>
                <w:bCs/>
                <w:noProof/>
              </w:rPr>
              <w:t>Глава 2 – Работа с данными</w:t>
            </w:r>
            <w:r w:rsidR="007B0704">
              <w:rPr>
                <w:noProof/>
                <w:webHidden/>
              </w:rPr>
              <w:tab/>
            </w:r>
            <w:r w:rsidR="007B0704">
              <w:rPr>
                <w:noProof/>
                <w:webHidden/>
              </w:rPr>
              <w:fldChar w:fldCharType="begin"/>
            </w:r>
            <w:r w:rsidR="007B0704">
              <w:rPr>
                <w:noProof/>
                <w:webHidden/>
              </w:rPr>
              <w:instrText xml:space="preserve"> PAGEREF _Toc70441713 \h </w:instrText>
            </w:r>
            <w:r w:rsidR="007B0704">
              <w:rPr>
                <w:noProof/>
                <w:webHidden/>
              </w:rPr>
            </w:r>
            <w:r w:rsidR="007B0704">
              <w:rPr>
                <w:noProof/>
                <w:webHidden/>
              </w:rPr>
              <w:fldChar w:fldCharType="separate"/>
            </w:r>
            <w:r w:rsidR="007B0704">
              <w:rPr>
                <w:noProof/>
                <w:webHidden/>
              </w:rPr>
              <w:t>6</w:t>
            </w:r>
            <w:r w:rsidR="007B0704">
              <w:rPr>
                <w:noProof/>
                <w:webHidden/>
              </w:rPr>
              <w:fldChar w:fldCharType="end"/>
            </w:r>
          </w:hyperlink>
        </w:p>
        <w:p w14:paraId="7729D4B2" w14:textId="2C2B787F" w:rsidR="007B0704" w:rsidRDefault="00D57505">
          <w:pPr>
            <w:pStyle w:val="21"/>
            <w:tabs>
              <w:tab w:val="right" w:leader="dot" w:pos="9627"/>
            </w:tabs>
            <w:rPr>
              <w:rFonts w:asciiTheme="minorHAnsi" w:eastAsiaTheme="minorEastAsia" w:hAnsiTheme="minorHAnsi" w:cstheme="minorBidi"/>
              <w:noProof/>
              <w:color w:val="auto"/>
              <w:sz w:val="22"/>
            </w:rPr>
          </w:pPr>
          <w:hyperlink w:anchor="_Toc70441714" w:history="1">
            <w:r w:rsidR="007B0704" w:rsidRPr="00815C71">
              <w:rPr>
                <w:rStyle w:val="a3"/>
                <w:b/>
                <w:bCs/>
                <w:noProof/>
              </w:rPr>
              <w:t>Изучение данных</w:t>
            </w:r>
            <w:r w:rsidR="007B0704">
              <w:rPr>
                <w:noProof/>
                <w:webHidden/>
              </w:rPr>
              <w:tab/>
            </w:r>
            <w:r w:rsidR="007B0704">
              <w:rPr>
                <w:noProof/>
                <w:webHidden/>
              </w:rPr>
              <w:fldChar w:fldCharType="begin"/>
            </w:r>
            <w:r w:rsidR="007B0704">
              <w:rPr>
                <w:noProof/>
                <w:webHidden/>
              </w:rPr>
              <w:instrText xml:space="preserve"> PAGEREF _Toc70441714 \h </w:instrText>
            </w:r>
            <w:r w:rsidR="007B0704">
              <w:rPr>
                <w:noProof/>
                <w:webHidden/>
              </w:rPr>
            </w:r>
            <w:r w:rsidR="007B0704">
              <w:rPr>
                <w:noProof/>
                <w:webHidden/>
              </w:rPr>
              <w:fldChar w:fldCharType="separate"/>
            </w:r>
            <w:r w:rsidR="007B0704">
              <w:rPr>
                <w:noProof/>
                <w:webHidden/>
              </w:rPr>
              <w:t>6</w:t>
            </w:r>
            <w:r w:rsidR="007B0704">
              <w:rPr>
                <w:noProof/>
                <w:webHidden/>
              </w:rPr>
              <w:fldChar w:fldCharType="end"/>
            </w:r>
          </w:hyperlink>
        </w:p>
        <w:p w14:paraId="1AD1B152" w14:textId="38C553F4" w:rsidR="007B0704" w:rsidRDefault="00D57505">
          <w:pPr>
            <w:pStyle w:val="21"/>
            <w:tabs>
              <w:tab w:val="right" w:leader="dot" w:pos="9627"/>
            </w:tabs>
            <w:rPr>
              <w:rFonts w:asciiTheme="minorHAnsi" w:eastAsiaTheme="minorEastAsia" w:hAnsiTheme="minorHAnsi" w:cstheme="minorBidi"/>
              <w:noProof/>
              <w:color w:val="auto"/>
              <w:sz w:val="22"/>
            </w:rPr>
          </w:pPr>
          <w:hyperlink w:anchor="_Toc70441715" w:history="1">
            <w:r w:rsidR="007B0704" w:rsidRPr="00815C71">
              <w:rPr>
                <w:rStyle w:val="a3"/>
                <w:b/>
                <w:bCs/>
                <w:noProof/>
              </w:rPr>
              <w:t>Предобработка данных</w:t>
            </w:r>
            <w:r w:rsidR="007B0704">
              <w:rPr>
                <w:noProof/>
                <w:webHidden/>
              </w:rPr>
              <w:tab/>
            </w:r>
            <w:r w:rsidR="007B0704">
              <w:rPr>
                <w:noProof/>
                <w:webHidden/>
              </w:rPr>
              <w:fldChar w:fldCharType="begin"/>
            </w:r>
            <w:r w:rsidR="007B0704">
              <w:rPr>
                <w:noProof/>
                <w:webHidden/>
              </w:rPr>
              <w:instrText xml:space="preserve"> PAGEREF _Toc70441715 \h </w:instrText>
            </w:r>
            <w:r w:rsidR="007B0704">
              <w:rPr>
                <w:noProof/>
                <w:webHidden/>
              </w:rPr>
            </w:r>
            <w:r w:rsidR="007B0704">
              <w:rPr>
                <w:noProof/>
                <w:webHidden/>
              </w:rPr>
              <w:fldChar w:fldCharType="separate"/>
            </w:r>
            <w:r w:rsidR="007B0704">
              <w:rPr>
                <w:noProof/>
                <w:webHidden/>
              </w:rPr>
              <w:t>8</w:t>
            </w:r>
            <w:r w:rsidR="007B0704">
              <w:rPr>
                <w:noProof/>
                <w:webHidden/>
              </w:rPr>
              <w:fldChar w:fldCharType="end"/>
            </w:r>
          </w:hyperlink>
        </w:p>
        <w:p w14:paraId="798C459E" w14:textId="35980EBE" w:rsidR="007B0704" w:rsidRDefault="00D57505">
          <w:pPr>
            <w:pStyle w:val="21"/>
            <w:tabs>
              <w:tab w:val="right" w:leader="dot" w:pos="9627"/>
            </w:tabs>
            <w:rPr>
              <w:rFonts w:asciiTheme="minorHAnsi" w:eastAsiaTheme="minorEastAsia" w:hAnsiTheme="minorHAnsi" w:cstheme="minorBidi"/>
              <w:noProof/>
              <w:color w:val="auto"/>
              <w:sz w:val="22"/>
            </w:rPr>
          </w:pPr>
          <w:hyperlink w:anchor="_Toc70441716" w:history="1">
            <w:r w:rsidR="007B0704" w:rsidRPr="00815C71">
              <w:rPr>
                <w:rStyle w:val="a3"/>
                <w:b/>
                <w:bCs/>
                <w:noProof/>
              </w:rPr>
              <w:t>Устранение аномалий</w:t>
            </w:r>
            <w:r w:rsidR="007B0704">
              <w:rPr>
                <w:noProof/>
                <w:webHidden/>
              </w:rPr>
              <w:tab/>
            </w:r>
            <w:r w:rsidR="007B0704">
              <w:rPr>
                <w:noProof/>
                <w:webHidden/>
              </w:rPr>
              <w:fldChar w:fldCharType="begin"/>
            </w:r>
            <w:r w:rsidR="007B0704">
              <w:rPr>
                <w:noProof/>
                <w:webHidden/>
              </w:rPr>
              <w:instrText xml:space="preserve"> PAGEREF _Toc70441716 \h </w:instrText>
            </w:r>
            <w:r w:rsidR="007B0704">
              <w:rPr>
                <w:noProof/>
                <w:webHidden/>
              </w:rPr>
            </w:r>
            <w:r w:rsidR="007B0704">
              <w:rPr>
                <w:noProof/>
                <w:webHidden/>
              </w:rPr>
              <w:fldChar w:fldCharType="separate"/>
            </w:r>
            <w:r w:rsidR="007B0704">
              <w:rPr>
                <w:noProof/>
                <w:webHidden/>
              </w:rPr>
              <w:t>8</w:t>
            </w:r>
            <w:r w:rsidR="007B0704">
              <w:rPr>
                <w:noProof/>
                <w:webHidden/>
              </w:rPr>
              <w:fldChar w:fldCharType="end"/>
            </w:r>
          </w:hyperlink>
        </w:p>
        <w:p w14:paraId="1557AC65" w14:textId="7CFBA902" w:rsidR="007B0704" w:rsidRDefault="00D57505">
          <w:pPr>
            <w:pStyle w:val="21"/>
            <w:tabs>
              <w:tab w:val="right" w:leader="dot" w:pos="9627"/>
            </w:tabs>
            <w:rPr>
              <w:rFonts w:asciiTheme="minorHAnsi" w:eastAsiaTheme="minorEastAsia" w:hAnsiTheme="minorHAnsi" w:cstheme="minorBidi"/>
              <w:noProof/>
              <w:color w:val="auto"/>
              <w:sz w:val="22"/>
            </w:rPr>
          </w:pPr>
          <w:hyperlink w:anchor="_Toc70441717" w:history="1">
            <w:r w:rsidR="007B0704" w:rsidRPr="00815C71">
              <w:rPr>
                <w:rStyle w:val="a3"/>
                <w:b/>
                <w:bCs/>
                <w:noProof/>
              </w:rPr>
              <w:t>Интерполяция</w:t>
            </w:r>
            <w:r w:rsidR="007B0704">
              <w:rPr>
                <w:noProof/>
                <w:webHidden/>
              </w:rPr>
              <w:tab/>
            </w:r>
            <w:r w:rsidR="007B0704">
              <w:rPr>
                <w:noProof/>
                <w:webHidden/>
              </w:rPr>
              <w:fldChar w:fldCharType="begin"/>
            </w:r>
            <w:r w:rsidR="007B0704">
              <w:rPr>
                <w:noProof/>
                <w:webHidden/>
              </w:rPr>
              <w:instrText xml:space="preserve"> PAGEREF _Toc70441717 \h </w:instrText>
            </w:r>
            <w:r w:rsidR="007B0704">
              <w:rPr>
                <w:noProof/>
                <w:webHidden/>
              </w:rPr>
            </w:r>
            <w:r w:rsidR="007B0704">
              <w:rPr>
                <w:noProof/>
                <w:webHidden/>
              </w:rPr>
              <w:fldChar w:fldCharType="separate"/>
            </w:r>
            <w:r w:rsidR="007B0704">
              <w:rPr>
                <w:noProof/>
                <w:webHidden/>
              </w:rPr>
              <w:t>11</w:t>
            </w:r>
            <w:r w:rsidR="007B0704">
              <w:rPr>
                <w:noProof/>
                <w:webHidden/>
              </w:rPr>
              <w:fldChar w:fldCharType="end"/>
            </w:r>
          </w:hyperlink>
        </w:p>
        <w:p w14:paraId="5F7D6B0B" w14:textId="2C631645" w:rsidR="007B0704" w:rsidRDefault="00D57505">
          <w:pPr>
            <w:pStyle w:val="21"/>
            <w:tabs>
              <w:tab w:val="right" w:leader="dot" w:pos="9627"/>
            </w:tabs>
            <w:rPr>
              <w:rFonts w:asciiTheme="minorHAnsi" w:eastAsiaTheme="minorEastAsia" w:hAnsiTheme="minorHAnsi" w:cstheme="minorBidi"/>
              <w:noProof/>
              <w:color w:val="auto"/>
              <w:sz w:val="22"/>
            </w:rPr>
          </w:pPr>
          <w:hyperlink w:anchor="_Toc70441718" w:history="1">
            <w:r w:rsidR="007B0704" w:rsidRPr="00815C71">
              <w:rPr>
                <w:rStyle w:val="a3"/>
                <w:b/>
                <w:bCs/>
                <w:noProof/>
              </w:rPr>
              <w:t>Кластеризация временных рядов</w:t>
            </w:r>
            <w:r w:rsidR="007B0704">
              <w:rPr>
                <w:noProof/>
                <w:webHidden/>
              </w:rPr>
              <w:tab/>
            </w:r>
            <w:r w:rsidR="007B0704">
              <w:rPr>
                <w:noProof/>
                <w:webHidden/>
              </w:rPr>
              <w:fldChar w:fldCharType="begin"/>
            </w:r>
            <w:r w:rsidR="007B0704">
              <w:rPr>
                <w:noProof/>
                <w:webHidden/>
              </w:rPr>
              <w:instrText xml:space="preserve"> PAGEREF _Toc70441718 \h </w:instrText>
            </w:r>
            <w:r w:rsidR="007B0704">
              <w:rPr>
                <w:noProof/>
                <w:webHidden/>
              </w:rPr>
            </w:r>
            <w:r w:rsidR="007B0704">
              <w:rPr>
                <w:noProof/>
                <w:webHidden/>
              </w:rPr>
              <w:fldChar w:fldCharType="separate"/>
            </w:r>
            <w:r w:rsidR="007B0704">
              <w:rPr>
                <w:noProof/>
                <w:webHidden/>
              </w:rPr>
              <w:t>11</w:t>
            </w:r>
            <w:r w:rsidR="007B0704">
              <w:rPr>
                <w:noProof/>
                <w:webHidden/>
              </w:rPr>
              <w:fldChar w:fldCharType="end"/>
            </w:r>
          </w:hyperlink>
        </w:p>
        <w:p w14:paraId="6980625B" w14:textId="4E4C4692" w:rsidR="007B0704" w:rsidRDefault="00D57505">
          <w:pPr>
            <w:pStyle w:val="11"/>
            <w:tabs>
              <w:tab w:val="right" w:leader="dot" w:pos="9627"/>
            </w:tabs>
            <w:rPr>
              <w:rFonts w:asciiTheme="minorHAnsi" w:eastAsiaTheme="minorEastAsia" w:hAnsiTheme="minorHAnsi" w:cstheme="minorBidi"/>
              <w:noProof/>
              <w:color w:val="auto"/>
              <w:sz w:val="22"/>
            </w:rPr>
          </w:pPr>
          <w:hyperlink w:anchor="_Toc70441719" w:history="1">
            <w:r w:rsidR="007B0704" w:rsidRPr="00815C71">
              <w:rPr>
                <w:rStyle w:val="a3"/>
                <w:b/>
                <w:bCs/>
                <w:noProof/>
              </w:rPr>
              <w:t>Глава 3 – Признаковое пространство</w:t>
            </w:r>
            <w:r w:rsidR="007B0704">
              <w:rPr>
                <w:noProof/>
                <w:webHidden/>
              </w:rPr>
              <w:tab/>
            </w:r>
            <w:r w:rsidR="007B0704">
              <w:rPr>
                <w:noProof/>
                <w:webHidden/>
              </w:rPr>
              <w:fldChar w:fldCharType="begin"/>
            </w:r>
            <w:r w:rsidR="007B0704">
              <w:rPr>
                <w:noProof/>
                <w:webHidden/>
              </w:rPr>
              <w:instrText xml:space="preserve"> PAGEREF _Toc70441719 \h </w:instrText>
            </w:r>
            <w:r w:rsidR="007B0704">
              <w:rPr>
                <w:noProof/>
                <w:webHidden/>
              </w:rPr>
            </w:r>
            <w:r w:rsidR="007B0704">
              <w:rPr>
                <w:noProof/>
                <w:webHidden/>
              </w:rPr>
              <w:fldChar w:fldCharType="separate"/>
            </w:r>
            <w:r w:rsidR="007B0704">
              <w:rPr>
                <w:noProof/>
                <w:webHidden/>
              </w:rPr>
              <w:t>12</w:t>
            </w:r>
            <w:r w:rsidR="007B0704">
              <w:rPr>
                <w:noProof/>
                <w:webHidden/>
              </w:rPr>
              <w:fldChar w:fldCharType="end"/>
            </w:r>
          </w:hyperlink>
        </w:p>
        <w:p w14:paraId="7D4A2355" w14:textId="170D9E58" w:rsidR="007B0704" w:rsidRDefault="00D57505">
          <w:pPr>
            <w:pStyle w:val="21"/>
            <w:tabs>
              <w:tab w:val="right" w:leader="dot" w:pos="9627"/>
            </w:tabs>
            <w:rPr>
              <w:rFonts w:asciiTheme="minorHAnsi" w:eastAsiaTheme="minorEastAsia" w:hAnsiTheme="minorHAnsi" w:cstheme="minorBidi"/>
              <w:noProof/>
              <w:color w:val="auto"/>
              <w:sz w:val="22"/>
            </w:rPr>
          </w:pPr>
          <w:hyperlink w:anchor="_Toc70441720" w:history="1">
            <w:r w:rsidR="007B0704" w:rsidRPr="00815C71">
              <w:rPr>
                <w:rStyle w:val="a3"/>
                <w:b/>
                <w:bCs/>
                <w:noProof/>
              </w:rPr>
              <w:t>Создание признакового пространства</w:t>
            </w:r>
            <w:r w:rsidR="007B0704">
              <w:rPr>
                <w:noProof/>
                <w:webHidden/>
              </w:rPr>
              <w:tab/>
            </w:r>
            <w:r w:rsidR="007B0704">
              <w:rPr>
                <w:noProof/>
                <w:webHidden/>
              </w:rPr>
              <w:fldChar w:fldCharType="begin"/>
            </w:r>
            <w:r w:rsidR="007B0704">
              <w:rPr>
                <w:noProof/>
                <w:webHidden/>
              </w:rPr>
              <w:instrText xml:space="preserve"> PAGEREF _Toc70441720 \h </w:instrText>
            </w:r>
            <w:r w:rsidR="007B0704">
              <w:rPr>
                <w:noProof/>
                <w:webHidden/>
              </w:rPr>
            </w:r>
            <w:r w:rsidR="007B0704">
              <w:rPr>
                <w:noProof/>
                <w:webHidden/>
              </w:rPr>
              <w:fldChar w:fldCharType="separate"/>
            </w:r>
            <w:r w:rsidR="007B0704">
              <w:rPr>
                <w:noProof/>
                <w:webHidden/>
              </w:rPr>
              <w:t>12</w:t>
            </w:r>
            <w:r w:rsidR="007B0704">
              <w:rPr>
                <w:noProof/>
                <w:webHidden/>
              </w:rPr>
              <w:fldChar w:fldCharType="end"/>
            </w:r>
          </w:hyperlink>
        </w:p>
        <w:p w14:paraId="203A71C3" w14:textId="5936B5A7" w:rsidR="007B0704" w:rsidRDefault="00D57505">
          <w:pPr>
            <w:pStyle w:val="21"/>
            <w:tabs>
              <w:tab w:val="right" w:leader="dot" w:pos="9627"/>
            </w:tabs>
            <w:rPr>
              <w:rFonts w:asciiTheme="minorHAnsi" w:eastAsiaTheme="minorEastAsia" w:hAnsiTheme="minorHAnsi" w:cstheme="minorBidi"/>
              <w:noProof/>
              <w:color w:val="auto"/>
              <w:sz w:val="22"/>
            </w:rPr>
          </w:pPr>
          <w:hyperlink w:anchor="_Toc70441721" w:history="1">
            <w:r w:rsidR="007B0704" w:rsidRPr="00815C71">
              <w:rPr>
                <w:rStyle w:val="a3"/>
                <w:b/>
                <w:bCs/>
                <w:noProof/>
              </w:rPr>
              <w:t>Отбор признаков</w:t>
            </w:r>
            <w:r w:rsidR="007B0704">
              <w:rPr>
                <w:noProof/>
                <w:webHidden/>
              </w:rPr>
              <w:tab/>
            </w:r>
            <w:r w:rsidR="007B0704">
              <w:rPr>
                <w:noProof/>
                <w:webHidden/>
              </w:rPr>
              <w:fldChar w:fldCharType="begin"/>
            </w:r>
            <w:r w:rsidR="007B0704">
              <w:rPr>
                <w:noProof/>
                <w:webHidden/>
              </w:rPr>
              <w:instrText xml:space="preserve"> PAGEREF _Toc70441721 \h </w:instrText>
            </w:r>
            <w:r w:rsidR="007B0704">
              <w:rPr>
                <w:noProof/>
                <w:webHidden/>
              </w:rPr>
            </w:r>
            <w:r w:rsidR="007B0704">
              <w:rPr>
                <w:noProof/>
                <w:webHidden/>
              </w:rPr>
              <w:fldChar w:fldCharType="separate"/>
            </w:r>
            <w:r w:rsidR="007B0704">
              <w:rPr>
                <w:noProof/>
                <w:webHidden/>
              </w:rPr>
              <w:t>14</w:t>
            </w:r>
            <w:r w:rsidR="007B0704">
              <w:rPr>
                <w:noProof/>
                <w:webHidden/>
              </w:rPr>
              <w:fldChar w:fldCharType="end"/>
            </w:r>
          </w:hyperlink>
        </w:p>
        <w:p w14:paraId="7D2AFF4E" w14:textId="0F9D32C1" w:rsidR="007B0704" w:rsidRDefault="00D57505">
          <w:pPr>
            <w:pStyle w:val="11"/>
            <w:tabs>
              <w:tab w:val="right" w:leader="dot" w:pos="9627"/>
            </w:tabs>
            <w:rPr>
              <w:rFonts w:asciiTheme="minorHAnsi" w:eastAsiaTheme="minorEastAsia" w:hAnsiTheme="minorHAnsi" w:cstheme="minorBidi"/>
              <w:noProof/>
              <w:color w:val="auto"/>
              <w:sz w:val="22"/>
            </w:rPr>
          </w:pPr>
          <w:hyperlink w:anchor="_Toc70441722" w:history="1">
            <w:r w:rsidR="007B0704" w:rsidRPr="00815C71">
              <w:rPr>
                <w:rStyle w:val="a3"/>
                <w:b/>
                <w:bCs/>
                <w:noProof/>
              </w:rPr>
              <w:t>Глава 4 – Подбор модели</w:t>
            </w:r>
            <w:r w:rsidR="007B0704">
              <w:rPr>
                <w:noProof/>
                <w:webHidden/>
              </w:rPr>
              <w:tab/>
            </w:r>
            <w:r w:rsidR="007B0704">
              <w:rPr>
                <w:noProof/>
                <w:webHidden/>
              </w:rPr>
              <w:fldChar w:fldCharType="begin"/>
            </w:r>
            <w:r w:rsidR="007B0704">
              <w:rPr>
                <w:noProof/>
                <w:webHidden/>
              </w:rPr>
              <w:instrText xml:space="preserve"> PAGEREF _Toc70441722 \h </w:instrText>
            </w:r>
            <w:r w:rsidR="007B0704">
              <w:rPr>
                <w:noProof/>
                <w:webHidden/>
              </w:rPr>
            </w:r>
            <w:r w:rsidR="007B0704">
              <w:rPr>
                <w:noProof/>
                <w:webHidden/>
              </w:rPr>
              <w:fldChar w:fldCharType="separate"/>
            </w:r>
            <w:r w:rsidR="007B0704">
              <w:rPr>
                <w:noProof/>
                <w:webHidden/>
              </w:rPr>
              <w:t>17</w:t>
            </w:r>
            <w:r w:rsidR="007B0704">
              <w:rPr>
                <w:noProof/>
                <w:webHidden/>
              </w:rPr>
              <w:fldChar w:fldCharType="end"/>
            </w:r>
          </w:hyperlink>
        </w:p>
        <w:p w14:paraId="75915FC0" w14:textId="38BFAFB2" w:rsidR="007B0704" w:rsidRDefault="00D57505">
          <w:pPr>
            <w:pStyle w:val="21"/>
            <w:tabs>
              <w:tab w:val="right" w:leader="dot" w:pos="9627"/>
            </w:tabs>
            <w:rPr>
              <w:rFonts w:asciiTheme="minorHAnsi" w:eastAsiaTheme="minorEastAsia" w:hAnsiTheme="minorHAnsi" w:cstheme="minorBidi"/>
              <w:noProof/>
              <w:color w:val="auto"/>
              <w:sz w:val="22"/>
            </w:rPr>
          </w:pPr>
          <w:hyperlink w:anchor="_Toc70441723" w:history="1">
            <w:r w:rsidR="007B0704" w:rsidRPr="00815C71">
              <w:rPr>
                <w:rStyle w:val="a3"/>
                <w:b/>
                <w:bCs/>
                <w:noProof/>
              </w:rPr>
              <w:t>Сравнение методов прогнозирования временных рядов</w:t>
            </w:r>
            <w:r w:rsidR="007B0704">
              <w:rPr>
                <w:noProof/>
                <w:webHidden/>
              </w:rPr>
              <w:tab/>
            </w:r>
            <w:r w:rsidR="007B0704">
              <w:rPr>
                <w:noProof/>
                <w:webHidden/>
              </w:rPr>
              <w:fldChar w:fldCharType="begin"/>
            </w:r>
            <w:r w:rsidR="007B0704">
              <w:rPr>
                <w:noProof/>
                <w:webHidden/>
              </w:rPr>
              <w:instrText xml:space="preserve"> PAGEREF _Toc70441723 \h </w:instrText>
            </w:r>
            <w:r w:rsidR="007B0704">
              <w:rPr>
                <w:noProof/>
                <w:webHidden/>
              </w:rPr>
            </w:r>
            <w:r w:rsidR="007B0704">
              <w:rPr>
                <w:noProof/>
                <w:webHidden/>
              </w:rPr>
              <w:fldChar w:fldCharType="separate"/>
            </w:r>
            <w:r w:rsidR="007B0704">
              <w:rPr>
                <w:noProof/>
                <w:webHidden/>
              </w:rPr>
              <w:t>17</w:t>
            </w:r>
            <w:r w:rsidR="007B0704">
              <w:rPr>
                <w:noProof/>
                <w:webHidden/>
              </w:rPr>
              <w:fldChar w:fldCharType="end"/>
            </w:r>
          </w:hyperlink>
        </w:p>
        <w:p w14:paraId="651331DF" w14:textId="52D7925B" w:rsidR="007B0704" w:rsidRDefault="00D57505">
          <w:pPr>
            <w:pStyle w:val="21"/>
            <w:tabs>
              <w:tab w:val="right" w:leader="dot" w:pos="9627"/>
            </w:tabs>
            <w:rPr>
              <w:rFonts w:asciiTheme="minorHAnsi" w:eastAsiaTheme="minorEastAsia" w:hAnsiTheme="minorHAnsi" w:cstheme="minorBidi"/>
              <w:noProof/>
              <w:color w:val="auto"/>
              <w:sz w:val="22"/>
            </w:rPr>
          </w:pPr>
          <w:hyperlink w:anchor="_Toc70441724" w:history="1">
            <w:r w:rsidR="007B0704" w:rsidRPr="00815C71">
              <w:rPr>
                <w:rStyle w:val="a3"/>
                <w:b/>
                <w:bCs/>
                <w:noProof/>
              </w:rPr>
              <w:t>Автоматизация выбора алгоритма</w:t>
            </w:r>
            <w:r w:rsidR="007B0704">
              <w:rPr>
                <w:noProof/>
                <w:webHidden/>
              </w:rPr>
              <w:tab/>
            </w:r>
            <w:r w:rsidR="007B0704">
              <w:rPr>
                <w:noProof/>
                <w:webHidden/>
              </w:rPr>
              <w:fldChar w:fldCharType="begin"/>
            </w:r>
            <w:r w:rsidR="007B0704">
              <w:rPr>
                <w:noProof/>
                <w:webHidden/>
              </w:rPr>
              <w:instrText xml:space="preserve"> PAGEREF _Toc70441724 \h </w:instrText>
            </w:r>
            <w:r w:rsidR="007B0704">
              <w:rPr>
                <w:noProof/>
                <w:webHidden/>
              </w:rPr>
            </w:r>
            <w:r w:rsidR="007B0704">
              <w:rPr>
                <w:noProof/>
                <w:webHidden/>
              </w:rPr>
              <w:fldChar w:fldCharType="separate"/>
            </w:r>
            <w:r w:rsidR="007B0704">
              <w:rPr>
                <w:noProof/>
                <w:webHidden/>
              </w:rPr>
              <w:t>18</w:t>
            </w:r>
            <w:r w:rsidR="007B0704">
              <w:rPr>
                <w:noProof/>
                <w:webHidden/>
              </w:rPr>
              <w:fldChar w:fldCharType="end"/>
            </w:r>
          </w:hyperlink>
        </w:p>
        <w:p w14:paraId="2C6D3239" w14:textId="00A8EB03" w:rsidR="007B0704" w:rsidRDefault="00D57505">
          <w:pPr>
            <w:pStyle w:val="21"/>
            <w:tabs>
              <w:tab w:val="right" w:leader="dot" w:pos="9627"/>
            </w:tabs>
            <w:rPr>
              <w:rFonts w:asciiTheme="minorHAnsi" w:eastAsiaTheme="minorEastAsia" w:hAnsiTheme="minorHAnsi" w:cstheme="minorBidi"/>
              <w:noProof/>
              <w:color w:val="auto"/>
              <w:sz w:val="22"/>
            </w:rPr>
          </w:pPr>
          <w:hyperlink w:anchor="_Toc70441725" w:history="1">
            <w:r w:rsidR="007B0704" w:rsidRPr="00815C71">
              <w:rPr>
                <w:rStyle w:val="a3"/>
                <w:b/>
                <w:bCs/>
                <w:noProof/>
              </w:rPr>
              <w:t>Перебор гиперпараметров</w:t>
            </w:r>
            <w:r w:rsidR="007B0704">
              <w:rPr>
                <w:noProof/>
                <w:webHidden/>
              </w:rPr>
              <w:tab/>
            </w:r>
            <w:r w:rsidR="007B0704">
              <w:rPr>
                <w:noProof/>
                <w:webHidden/>
              </w:rPr>
              <w:fldChar w:fldCharType="begin"/>
            </w:r>
            <w:r w:rsidR="007B0704">
              <w:rPr>
                <w:noProof/>
                <w:webHidden/>
              </w:rPr>
              <w:instrText xml:space="preserve"> PAGEREF _Toc70441725 \h </w:instrText>
            </w:r>
            <w:r w:rsidR="007B0704">
              <w:rPr>
                <w:noProof/>
                <w:webHidden/>
              </w:rPr>
            </w:r>
            <w:r w:rsidR="007B0704">
              <w:rPr>
                <w:noProof/>
                <w:webHidden/>
              </w:rPr>
              <w:fldChar w:fldCharType="separate"/>
            </w:r>
            <w:r w:rsidR="007B0704">
              <w:rPr>
                <w:noProof/>
                <w:webHidden/>
              </w:rPr>
              <w:t>19</w:t>
            </w:r>
            <w:r w:rsidR="007B0704">
              <w:rPr>
                <w:noProof/>
                <w:webHidden/>
              </w:rPr>
              <w:fldChar w:fldCharType="end"/>
            </w:r>
          </w:hyperlink>
        </w:p>
        <w:p w14:paraId="742C71FF" w14:textId="2CFF4A86" w:rsidR="007B0704" w:rsidRDefault="00D57505">
          <w:pPr>
            <w:pStyle w:val="11"/>
            <w:tabs>
              <w:tab w:val="right" w:leader="dot" w:pos="9627"/>
            </w:tabs>
            <w:rPr>
              <w:rFonts w:asciiTheme="minorHAnsi" w:eastAsiaTheme="minorEastAsia" w:hAnsiTheme="minorHAnsi" w:cstheme="minorBidi"/>
              <w:noProof/>
              <w:color w:val="auto"/>
              <w:sz w:val="22"/>
            </w:rPr>
          </w:pPr>
          <w:hyperlink w:anchor="_Toc70441726" w:history="1">
            <w:r w:rsidR="007B0704" w:rsidRPr="00815C71">
              <w:rPr>
                <w:rStyle w:val="a3"/>
                <w:b/>
                <w:bCs/>
                <w:noProof/>
              </w:rPr>
              <w:t>Глава 5 – Калибровка модели</w:t>
            </w:r>
            <w:r w:rsidR="007B0704">
              <w:rPr>
                <w:noProof/>
                <w:webHidden/>
              </w:rPr>
              <w:tab/>
            </w:r>
            <w:r w:rsidR="007B0704">
              <w:rPr>
                <w:noProof/>
                <w:webHidden/>
              </w:rPr>
              <w:fldChar w:fldCharType="begin"/>
            </w:r>
            <w:r w:rsidR="007B0704">
              <w:rPr>
                <w:noProof/>
                <w:webHidden/>
              </w:rPr>
              <w:instrText xml:space="preserve"> PAGEREF _Toc70441726 \h </w:instrText>
            </w:r>
            <w:r w:rsidR="007B0704">
              <w:rPr>
                <w:noProof/>
                <w:webHidden/>
              </w:rPr>
            </w:r>
            <w:r w:rsidR="007B0704">
              <w:rPr>
                <w:noProof/>
                <w:webHidden/>
              </w:rPr>
              <w:fldChar w:fldCharType="separate"/>
            </w:r>
            <w:r w:rsidR="007B0704">
              <w:rPr>
                <w:noProof/>
                <w:webHidden/>
              </w:rPr>
              <w:t>19</w:t>
            </w:r>
            <w:r w:rsidR="007B0704">
              <w:rPr>
                <w:noProof/>
                <w:webHidden/>
              </w:rPr>
              <w:fldChar w:fldCharType="end"/>
            </w:r>
          </w:hyperlink>
        </w:p>
        <w:p w14:paraId="681E33CD" w14:textId="66F5F45F" w:rsidR="007B0704" w:rsidRDefault="00D57505">
          <w:pPr>
            <w:pStyle w:val="21"/>
            <w:tabs>
              <w:tab w:val="right" w:leader="dot" w:pos="9627"/>
            </w:tabs>
            <w:rPr>
              <w:rFonts w:asciiTheme="minorHAnsi" w:eastAsiaTheme="minorEastAsia" w:hAnsiTheme="minorHAnsi" w:cstheme="minorBidi"/>
              <w:noProof/>
              <w:color w:val="auto"/>
              <w:sz w:val="22"/>
            </w:rPr>
          </w:pPr>
          <w:hyperlink w:anchor="_Toc70441727" w:history="1">
            <w:r w:rsidR="007B0704" w:rsidRPr="00815C71">
              <w:rPr>
                <w:rStyle w:val="a3"/>
                <w:b/>
                <w:bCs/>
                <w:noProof/>
              </w:rPr>
              <w:t>Географическое масштабирование</w:t>
            </w:r>
            <w:r w:rsidR="007B0704">
              <w:rPr>
                <w:noProof/>
                <w:webHidden/>
              </w:rPr>
              <w:tab/>
            </w:r>
            <w:r w:rsidR="007B0704">
              <w:rPr>
                <w:noProof/>
                <w:webHidden/>
              </w:rPr>
              <w:fldChar w:fldCharType="begin"/>
            </w:r>
            <w:r w:rsidR="007B0704">
              <w:rPr>
                <w:noProof/>
                <w:webHidden/>
              </w:rPr>
              <w:instrText xml:space="preserve"> PAGEREF _Toc70441727 \h </w:instrText>
            </w:r>
            <w:r w:rsidR="007B0704">
              <w:rPr>
                <w:noProof/>
                <w:webHidden/>
              </w:rPr>
            </w:r>
            <w:r w:rsidR="007B0704">
              <w:rPr>
                <w:noProof/>
                <w:webHidden/>
              </w:rPr>
              <w:fldChar w:fldCharType="separate"/>
            </w:r>
            <w:r w:rsidR="007B0704">
              <w:rPr>
                <w:noProof/>
                <w:webHidden/>
              </w:rPr>
              <w:t>19</w:t>
            </w:r>
            <w:r w:rsidR="007B0704">
              <w:rPr>
                <w:noProof/>
                <w:webHidden/>
              </w:rPr>
              <w:fldChar w:fldCharType="end"/>
            </w:r>
          </w:hyperlink>
        </w:p>
        <w:p w14:paraId="69B63C87" w14:textId="52685BF3" w:rsidR="007B0704" w:rsidRDefault="00D57505">
          <w:pPr>
            <w:pStyle w:val="21"/>
            <w:tabs>
              <w:tab w:val="right" w:leader="dot" w:pos="9627"/>
            </w:tabs>
            <w:rPr>
              <w:rFonts w:asciiTheme="minorHAnsi" w:eastAsiaTheme="minorEastAsia" w:hAnsiTheme="minorHAnsi" w:cstheme="minorBidi"/>
              <w:noProof/>
              <w:color w:val="auto"/>
              <w:sz w:val="22"/>
            </w:rPr>
          </w:pPr>
          <w:hyperlink w:anchor="_Toc70441728" w:history="1">
            <w:r w:rsidR="007B0704" w:rsidRPr="00815C71">
              <w:rPr>
                <w:rStyle w:val="a3"/>
                <w:b/>
                <w:bCs/>
                <w:noProof/>
              </w:rPr>
              <w:t>Тестирование</w:t>
            </w:r>
            <w:r w:rsidR="007B0704">
              <w:rPr>
                <w:noProof/>
                <w:webHidden/>
              </w:rPr>
              <w:tab/>
            </w:r>
            <w:r w:rsidR="007B0704">
              <w:rPr>
                <w:noProof/>
                <w:webHidden/>
              </w:rPr>
              <w:fldChar w:fldCharType="begin"/>
            </w:r>
            <w:r w:rsidR="007B0704">
              <w:rPr>
                <w:noProof/>
                <w:webHidden/>
              </w:rPr>
              <w:instrText xml:space="preserve"> PAGEREF _Toc70441728 \h </w:instrText>
            </w:r>
            <w:r w:rsidR="007B0704">
              <w:rPr>
                <w:noProof/>
                <w:webHidden/>
              </w:rPr>
            </w:r>
            <w:r w:rsidR="007B0704">
              <w:rPr>
                <w:noProof/>
                <w:webHidden/>
              </w:rPr>
              <w:fldChar w:fldCharType="separate"/>
            </w:r>
            <w:r w:rsidR="007B0704">
              <w:rPr>
                <w:noProof/>
                <w:webHidden/>
              </w:rPr>
              <w:t>19</w:t>
            </w:r>
            <w:r w:rsidR="007B0704">
              <w:rPr>
                <w:noProof/>
                <w:webHidden/>
              </w:rPr>
              <w:fldChar w:fldCharType="end"/>
            </w:r>
          </w:hyperlink>
        </w:p>
        <w:p w14:paraId="0F3CE6F4" w14:textId="53D758A3" w:rsidR="007B0704" w:rsidRDefault="00D57505">
          <w:pPr>
            <w:pStyle w:val="11"/>
            <w:tabs>
              <w:tab w:val="right" w:leader="dot" w:pos="9627"/>
            </w:tabs>
            <w:rPr>
              <w:rFonts w:asciiTheme="minorHAnsi" w:eastAsiaTheme="minorEastAsia" w:hAnsiTheme="minorHAnsi" w:cstheme="minorBidi"/>
              <w:noProof/>
              <w:color w:val="auto"/>
              <w:sz w:val="22"/>
            </w:rPr>
          </w:pPr>
          <w:hyperlink w:anchor="_Toc70441729" w:history="1">
            <w:r w:rsidR="007B0704" w:rsidRPr="00815C71">
              <w:rPr>
                <w:rStyle w:val="a3"/>
                <w:b/>
                <w:bCs/>
                <w:noProof/>
              </w:rPr>
              <w:t>Заключение</w:t>
            </w:r>
            <w:r w:rsidR="007B0704">
              <w:rPr>
                <w:noProof/>
                <w:webHidden/>
              </w:rPr>
              <w:tab/>
            </w:r>
            <w:r w:rsidR="007B0704">
              <w:rPr>
                <w:noProof/>
                <w:webHidden/>
              </w:rPr>
              <w:fldChar w:fldCharType="begin"/>
            </w:r>
            <w:r w:rsidR="007B0704">
              <w:rPr>
                <w:noProof/>
                <w:webHidden/>
              </w:rPr>
              <w:instrText xml:space="preserve"> PAGEREF _Toc70441729 \h </w:instrText>
            </w:r>
            <w:r w:rsidR="007B0704">
              <w:rPr>
                <w:noProof/>
                <w:webHidden/>
              </w:rPr>
            </w:r>
            <w:r w:rsidR="007B0704">
              <w:rPr>
                <w:noProof/>
                <w:webHidden/>
              </w:rPr>
              <w:fldChar w:fldCharType="separate"/>
            </w:r>
            <w:r w:rsidR="007B0704">
              <w:rPr>
                <w:noProof/>
                <w:webHidden/>
              </w:rPr>
              <w:t>19</w:t>
            </w:r>
            <w:r w:rsidR="007B0704">
              <w:rPr>
                <w:noProof/>
                <w:webHidden/>
              </w:rPr>
              <w:fldChar w:fldCharType="end"/>
            </w:r>
          </w:hyperlink>
        </w:p>
        <w:p w14:paraId="2E74E54D" w14:textId="5341ACB6" w:rsidR="007B0704" w:rsidRDefault="00D57505">
          <w:pPr>
            <w:pStyle w:val="11"/>
            <w:tabs>
              <w:tab w:val="right" w:leader="dot" w:pos="9627"/>
            </w:tabs>
            <w:rPr>
              <w:rFonts w:asciiTheme="minorHAnsi" w:eastAsiaTheme="minorEastAsia" w:hAnsiTheme="minorHAnsi" w:cstheme="minorBidi"/>
              <w:noProof/>
              <w:color w:val="auto"/>
              <w:sz w:val="22"/>
            </w:rPr>
          </w:pPr>
          <w:hyperlink w:anchor="_Toc70441730" w:history="1">
            <w:r w:rsidR="007B0704" w:rsidRPr="00815C71">
              <w:rPr>
                <w:rStyle w:val="a3"/>
                <w:b/>
                <w:bCs/>
                <w:noProof/>
              </w:rPr>
              <w:t>Список источников</w:t>
            </w:r>
            <w:r w:rsidR="007B0704">
              <w:rPr>
                <w:noProof/>
                <w:webHidden/>
              </w:rPr>
              <w:tab/>
            </w:r>
            <w:r w:rsidR="007B0704">
              <w:rPr>
                <w:noProof/>
                <w:webHidden/>
              </w:rPr>
              <w:fldChar w:fldCharType="begin"/>
            </w:r>
            <w:r w:rsidR="007B0704">
              <w:rPr>
                <w:noProof/>
                <w:webHidden/>
              </w:rPr>
              <w:instrText xml:space="preserve"> PAGEREF _Toc70441730 \h </w:instrText>
            </w:r>
            <w:r w:rsidR="007B0704">
              <w:rPr>
                <w:noProof/>
                <w:webHidden/>
              </w:rPr>
            </w:r>
            <w:r w:rsidR="007B0704">
              <w:rPr>
                <w:noProof/>
                <w:webHidden/>
              </w:rPr>
              <w:fldChar w:fldCharType="separate"/>
            </w:r>
            <w:r w:rsidR="007B0704">
              <w:rPr>
                <w:noProof/>
                <w:webHidden/>
              </w:rPr>
              <w:t>20</w:t>
            </w:r>
            <w:r w:rsidR="007B0704">
              <w:rPr>
                <w:noProof/>
                <w:webHidden/>
              </w:rPr>
              <w:fldChar w:fldCharType="end"/>
            </w:r>
          </w:hyperlink>
        </w:p>
        <w:p w14:paraId="47F977B5" w14:textId="558D7976" w:rsidR="00D21E4F" w:rsidRPr="002E28A3" w:rsidRDefault="00E82496" w:rsidP="002E28A3">
          <w:pPr>
            <w:ind w:firstLine="0"/>
            <w:jc w:val="left"/>
            <w:rPr>
              <w:sz w:val="24"/>
              <w:szCs w:val="24"/>
            </w:rPr>
          </w:pPr>
          <w:r w:rsidRPr="004A141C">
            <w:rPr>
              <w:szCs w:val="28"/>
            </w:rPr>
            <w:lastRenderedPageBreak/>
            <w:fldChar w:fldCharType="end"/>
          </w:r>
        </w:p>
      </w:sdtContent>
    </w:sdt>
    <w:p w14:paraId="67799515" w14:textId="14ECE0BA" w:rsidR="00787F44" w:rsidRDefault="00787F44" w:rsidP="00787F44">
      <w:pPr>
        <w:pStyle w:val="1"/>
        <w:ind w:firstLine="0"/>
        <w:rPr>
          <w:b/>
          <w:bCs/>
        </w:rPr>
      </w:pPr>
      <w:bookmarkStart w:id="1" w:name="_Toc40004982"/>
      <w:bookmarkStart w:id="2" w:name="_Toc70441707"/>
      <w:r>
        <w:rPr>
          <w:b/>
          <w:bCs/>
        </w:rPr>
        <w:t>Аннотация</w:t>
      </w:r>
      <w:bookmarkEnd w:id="1"/>
      <w:bookmarkEnd w:id="2"/>
    </w:p>
    <w:p w14:paraId="19267142" w14:textId="77777777" w:rsidR="00C6641F" w:rsidRDefault="00995EA2" w:rsidP="00C6641F">
      <w:r w:rsidRPr="00995EA2">
        <w:t>Моделирование временных рядов</w:t>
      </w:r>
      <w:r>
        <w:t xml:space="preserve"> </w:t>
      </w:r>
      <w:r w:rsidRPr="00995EA2">
        <w:t>-</w:t>
      </w:r>
      <w:r>
        <w:t xml:space="preserve"> </w:t>
      </w:r>
      <w:r w:rsidRPr="00995EA2">
        <w:t>широко известная и востребованная в современных реалиях задача. Для каждой компании важно планировать ближайшее будущее, чтобы выстроить эффективную бизнес-политику,</w:t>
      </w:r>
      <w:r w:rsidR="00D26963">
        <w:t xml:space="preserve"> </w:t>
      </w:r>
      <w:r w:rsidRPr="00995EA2">
        <w:t xml:space="preserve">ошибки в моделях прогнозирования напрямую влияют на прибыль компании. </w:t>
      </w:r>
      <w:bookmarkStart w:id="3" w:name="_Toc40004983"/>
      <w:r w:rsidR="00C6641F">
        <w:t>Особо важна задача прогнозирования потребления тех или иных ресурсов, и уменьшение потребления энергии за счет внедрения в организацию энергосберегающих приборов и проведения энергосберегающих мероприятий.</w:t>
      </w:r>
    </w:p>
    <w:p w14:paraId="7E98323C" w14:textId="72D39F0E" w:rsidR="00787F44" w:rsidRDefault="00787F44" w:rsidP="00C6641F">
      <w:pPr>
        <w:rPr>
          <w:b/>
          <w:bCs/>
          <w:lang w:val="en-US"/>
        </w:rPr>
      </w:pPr>
      <w:r w:rsidRPr="00F668AF">
        <w:rPr>
          <w:b/>
          <w:bCs/>
          <w:lang w:val="en-US"/>
        </w:rPr>
        <w:t>Annotation</w:t>
      </w:r>
      <w:bookmarkEnd w:id="3"/>
    </w:p>
    <w:p w14:paraId="67EEE1A2" w14:textId="77777777" w:rsidR="00932A42" w:rsidRPr="000C41E3" w:rsidRDefault="00932A42" w:rsidP="005206A3">
      <w:pPr>
        <w:rPr>
          <w:lang w:val="en-US"/>
        </w:rPr>
      </w:pPr>
      <w:bookmarkStart w:id="4" w:name="_Toc40004984"/>
      <w:r w:rsidRPr="000C41E3">
        <w:rPr>
          <w:lang w:val="en-US"/>
        </w:rPr>
        <w:t xml:space="preserve">Time series modeling is a widely known and demanded task in modern realities. For each company, it is significant to plan the nearest future </w:t>
      </w:r>
      <w:proofErr w:type="gramStart"/>
      <w:r w:rsidRPr="000C41E3">
        <w:rPr>
          <w:lang w:val="en-US"/>
        </w:rPr>
        <w:t>in order to</w:t>
      </w:r>
      <w:proofErr w:type="gramEnd"/>
      <w:r w:rsidRPr="000C41E3">
        <w:rPr>
          <w:lang w:val="en-US"/>
        </w:rPr>
        <w:t xml:space="preserve"> build an effective business policy since errors in forecasting models directly affect the company's profits. The task of predicting the consumption of certain resources and reducing energy consumption by introducing energy-saving devices into the organization and implementation energy-saving measures is especially important.</w:t>
      </w:r>
    </w:p>
    <w:p w14:paraId="437E1879" w14:textId="2440E070" w:rsidR="00787F44" w:rsidRPr="000C41E3" w:rsidRDefault="00787F44" w:rsidP="00787F44">
      <w:pPr>
        <w:pStyle w:val="1"/>
        <w:ind w:firstLine="0"/>
        <w:rPr>
          <w:b/>
          <w:bCs/>
        </w:rPr>
      </w:pPr>
      <w:bookmarkStart w:id="5" w:name="_Toc70441708"/>
      <w:r w:rsidRPr="00511A42">
        <w:rPr>
          <w:b/>
          <w:bCs/>
        </w:rPr>
        <w:t>Ключевые</w:t>
      </w:r>
      <w:r w:rsidRPr="000C41E3">
        <w:rPr>
          <w:b/>
          <w:bCs/>
        </w:rPr>
        <w:t xml:space="preserve"> </w:t>
      </w:r>
      <w:r w:rsidRPr="00511A42">
        <w:rPr>
          <w:b/>
          <w:bCs/>
        </w:rPr>
        <w:t>слова</w:t>
      </w:r>
      <w:bookmarkEnd w:id="4"/>
      <w:bookmarkEnd w:id="5"/>
    </w:p>
    <w:p w14:paraId="0B509754" w14:textId="6DC95B0C" w:rsidR="00787F44" w:rsidRPr="00A371F8" w:rsidRDefault="007E5725" w:rsidP="00F33ECD">
      <w:pPr>
        <w:spacing w:after="160" w:line="259" w:lineRule="auto"/>
        <w:jc w:val="left"/>
        <w:rPr>
          <w:szCs w:val="28"/>
        </w:rPr>
      </w:pPr>
      <w:r>
        <w:rPr>
          <w:szCs w:val="28"/>
        </w:rPr>
        <w:t>Временные ряды, авторегрессионные модели</w:t>
      </w:r>
      <w:r w:rsidR="00997043">
        <w:rPr>
          <w:szCs w:val="28"/>
        </w:rPr>
        <w:t>, стационарность, аномалии в данных</w:t>
      </w:r>
      <w:bookmarkStart w:id="6" w:name="_Hlk64884310"/>
      <w:r w:rsidR="00A371F8" w:rsidRPr="00A371F8">
        <w:rPr>
          <w:szCs w:val="28"/>
        </w:rPr>
        <w:t xml:space="preserve">, </w:t>
      </w:r>
      <w:r w:rsidR="00A371F8">
        <w:rPr>
          <w:szCs w:val="28"/>
        </w:rPr>
        <w:t>кластеризация временных рядов</w:t>
      </w:r>
    </w:p>
    <w:p w14:paraId="2DCA34A7" w14:textId="77777777" w:rsidR="00787F44" w:rsidRPr="00511A42" w:rsidRDefault="00787F44" w:rsidP="00787F44">
      <w:pPr>
        <w:pStyle w:val="1"/>
        <w:ind w:firstLine="0"/>
        <w:rPr>
          <w:b/>
          <w:bCs/>
        </w:rPr>
      </w:pPr>
      <w:bookmarkStart w:id="7" w:name="_Toc40004985"/>
      <w:bookmarkStart w:id="8" w:name="_Toc70441709"/>
      <w:bookmarkEnd w:id="6"/>
      <w:r w:rsidRPr="00511A42">
        <w:rPr>
          <w:b/>
          <w:bCs/>
        </w:rPr>
        <w:t>Введение</w:t>
      </w:r>
      <w:bookmarkEnd w:id="7"/>
      <w:bookmarkEnd w:id="8"/>
    </w:p>
    <w:p w14:paraId="6A2B8C1D" w14:textId="200706C8" w:rsidR="00091F08" w:rsidRPr="00844F7D" w:rsidRDefault="00B44A66" w:rsidP="00844F7D">
      <w:pPr>
        <w:pStyle w:val="ab"/>
        <w:shd w:val="clear" w:color="auto" w:fill="FFFFFF"/>
        <w:spacing w:before="0" w:beforeAutospacing="0"/>
        <w:ind w:firstLine="567"/>
        <w:rPr>
          <w:color w:val="000000"/>
          <w:sz w:val="28"/>
          <w:szCs w:val="22"/>
        </w:rPr>
      </w:pPr>
      <w:r w:rsidRPr="00844F7D">
        <w:rPr>
          <w:color w:val="000000"/>
          <w:sz w:val="28"/>
          <w:szCs w:val="22"/>
        </w:rPr>
        <w:t xml:space="preserve">Энергосбережение ресурсов </w:t>
      </w:r>
      <w:r w:rsidR="002F410E" w:rsidRPr="00844F7D">
        <w:rPr>
          <w:color w:val="000000"/>
          <w:sz w:val="28"/>
          <w:szCs w:val="22"/>
        </w:rPr>
        <w:t>является довольно острой необходимостью не только в рам</w:t>
      </w:r>
      <w:r w:rsidR="00F53E40" w:rsidRPr="00844F7D">
        <w:rPr>
          <w:color w:val="000000"/>
          <w:sz w:val="28"/>
          <w:szCs w:val="22"/>
        </w:rPr>
        <w:t>к</w:t>
      </w:r>
      <w:r w:rsidR="002F410E" w:rsidRPr="00844F7D">
        <w:rPr>
          <w:color w:val="000000"/>
          <w:sz w:val="28"/>
          <w:szCs w:val="22"/>
        </w:rPr>
        <w:t xml:space="preserve">ах </w:t>
      </w:r>
      <w:r w:rsidR="00F53E40" w:rsidRPr="00844F7D">
        <w:rPr>
          <w:color w:val="000000"/>
          <w:sz w:val="28"/>
          <w:szCs w:val="22"/>
        </w:rPr>
        <w:t xml:space="preserve">отдельной </w:t>
      </w:r>
      <w:r w:rsidR="00581F21" w:rsidRPr="00844F7D">
        <w:rPr>
          <w:color w:val="000000"/>
          <w:sz w:val="28"/>
          <w:szCs w:val="22"/>
        </w:rPr>
        <w:t>компании, но и государст</w:t>
      </w:r>
      <w:r w:rsidR="00F76467" w:rsidRPr="00844F7D">
        <w:rPr>
          <w:color w:val="000000"/>
          <w:sz w:val="28"/>
          <w:szCs w:val="22"/>
        </w:rPr>
        <w:t>ва в целом</w:t>
      </w:r>
      <w:r w:rsidR="007D2F69" w:rsidRPr="00844F7D">
        <w:rPr>
          <w:color w:val="000000"/>
          <w:sz w:val="28"/>
          <w:szCs w:val="22"/>
        </w:rPr>
        <w:t xml:space="preserve">. </w:t>
      </w:r>
      <w:r w:rsidR="00564F1D" w:rsidRPr="00844F7D">
        <w:rPr>
          <w:color w:val="000000"/>
          <w:sz w:val="28"/>
          <w:szCs w:val="22"/>
        </w:rPr>
        <w:t xml:space="preserve">Проверка эффективности энергосберегающих мероприятий возможна за счет сверки </w:t>
      </w:r>
      <w:r w:rsidR="00C152AA" w:rsidRPr="00844F7D">
        <w:rPr>
          <w:color w:val="000000"/>
          <w:sz w:val="28"/>
          <w:szCs w:val="22"/>
        </w:rPr>
        <w:t xml:space="preserve">прогнозируемого и фактического потребления. </w:t>
      </w:r>
      <w:r w:rsidR="00A057C8" w:rsidRPr="00844F7D">
        <w:rPr>
          <w:color w:val="000000"/>
          <w:sz w:val="28"/>
          <w:szCs w:val="22"/>
        </w:rPr>
        <w:t xml:space="preserve">В связи с цифровизацией, сбором и хранением информации в государственных системах, становится возможен анализ энергопотребления у зданий, прогнозирование и корректировка политики энергосбережения. </w:t>
      </w:r>
      <w:r w:rsidR="006D72D3" w:rsidRPr="00844F7D">
        <w:rPr>
          <w:color w:val="000000"/>
          <w:sz w:val="28"/>
          <w:szCs w:val="22"/>
        </w:rPr>
        <w:t>Однако, п</w:t>
      </w:r>
      <w:r w:rsidR="00530A2F" w:rsidRPr="00844F7D">
        <w:rPr>
          <w:color w:val="000000"/>
          <w:sz w:val="28"/>
          <w:szCs w:val="22"/>
        </w:rPr>
        <w:t xml:space="preserve">рогнозирование </w:t>
      </w:r>
      <w:r w:rsidR="00FF46D4" w:rsidRPr="00844F7D">
        <w:rPr>
          <w:color w:val="000000"/>
          <w:sz w:val="28"/>
          <w:szCs w:val="22"/>
        </w:rPr>
        <w:t xml:space="preserve">и анализ </w:t>
      </w:r>
      <w:r w:rsidR="00530A2F" w:rsidRPr="00844F7D">
        <w:rPr>
          <w:color w:val="000000"/>
          <w:sz w:val="28"/>
          <w:szCs w:val="22"/>
        </w:rPr>
        <w:t>потреблени</w:t>
      </w:r>
      <w:r w:rsidR="00FF46D4" w:rsidRPr="00844F7D">
        <w:rPr>
          <w:color w:val="000000"/>
          <w:sz w:val="28"/>
          <w:szCs w:val="22"/>
        </w:rPr>
        <w:t>я различных ресурсов</w:t>
      </w:r>
      <w:r w:rsidR="00530A2F" w:rsidRPr="00844F7D">
        <w:rPr>
          <w:color w:val="000000"/>
          <w:sz w:val="28"/>
          <w:szCs w:val="22"/>
        </w:rPr>
        <w:t xml:space="preserve"> здани</w:t>
      </w:r>
      <w:r w:rsidR="00FF46D4" w:rsidRPr="00844F7D">
        <w:rPr>
          <w:color w:val="000000"/>
          <w:sz w:val="28"/>
          <w:szCs w:val="22"/>
        </w:rPr>
        <w:t>й</w:t>
      </w:r>
      <w:r w:rsidR="00530A2F" w:rsidRPr="00844F7D">
        <w:rPr>
          <w:color w:val="000000"/>
          <w:sz w:val="28"/>
          <w:szCs w:val="22"/>
        </w:rPr>
        <w:t xml:space="preserve"> </w:t>
      </w:r>
      <w:r w:rsidR="006C3435" w:rsidRPr="00844F7D">
        <w:rPr>
          <w:color w:val="000000"/>
          <w:sz w:val="28"/>
          <w:szCs w:val="22"/>
        </w:rPr>
        <w:t xml:space="preserve">в </w:t>
      </w:r>
      <w:r w:rsidR="00FE456E" w:rsidRPr="00844F7D">
        <w:rPr>
          <w:color w:val="000000"/>
          <w:sz w:val="28"/>
          <w:szCs w:val="22"/>
        </w:rPr>
        <w:t xml:space="preserve">государственном </w:t>
      </w:r>
      <w:r w:rsidR="006C3435" w:rsidRPr="00844F7D">
        <w:rPr>
          <w:color w:val="000000"/>
          <w:sz w:val="28"/>
          <w:szCs w:val="22"/>
        </w:rPr>
        <w:t xml:space="preserve">масштабе </w:t>
      </w:r>
      <w:r w:rsidR="00FE456E" w:rsidRPr="00844F7D">
        <w:rPr>
          <w:color w:val="000000"/>
          <w:sz w:val="28"/>
          <w:szCs w:val="22"/>
        </w:rPr>
        <w:t>невозможен без</w:t>
      </w:r>
      <w:r w:rsidR="004B308A" w:rsidRPr="00844F7D">
        <w:rPr>
          <w:color w:val="000000"/>
          <w:sz w:val="28"/>
          <w:szCs w:val="22"/>
        </w:rPr>
        <w:t xml:space="preserve"> </w:t>
      </w:r>
      <w:r w:rsidR="008A30D2" w:rsidRPr="00844F7D">
        <w:rPr>
          <w:color w:val="000000"/>
          <w:sz w:val="28"/>
          <w:szCs w:val="22"/>
        </w:rPr>
        <w:t>прогр</w:t>
      </w:r>
      <w:r w:rsidR="00634386" w:rsidRPr="00844F7D">
        <w:rPr>
          <w:color w:val="000000"/>
          <w:sz w:val="28"/>
          <w:szCs w:val="22"/>
        </w:rPr>
        <w:t>а</w:t>
      </w:r>
      <w:r w:rsidR="008A30D2" w:rsidRPr="00844F7D">
        <w:rPr>
          <w:color w:val="000000"/>
          <w:sz w:val="28"/>
          <w:szCs w:val="22"/>
        </w:rPr>
        <w:t>м</w:t>
      </w:r>
      <w:r w:rsidR="00634386" w:rsidRPr="00844F7D">
        <w:rPr>
          <w:color w:val="000000"/>
          <w:sz w:val="28"/>
          <w:szCs w:val="22"/>
        </w:rPr>
        <w:t>м</w:t>
      </w:r>
      <w:r w:rsidR="008A30D2" w:rsidRPr="00844F7D">
        <w:rPr>
          <w:color w:val="000000"/>
          <w:sz w:val="28"/>
          <w:szCs w:val="22"/>
        </w:rPr>
        <w:t>ных</w:t>
      </w:r>
      <w:r w:rsidR="004B308A" w:rsidRPr="00844F7D">
        <w:rPr>
          <w:color w:val="000000"/>
          <w:sz w:val="28"/>
          <w:szCs w:val="22"/>
        </w:rPr>
        <w:t xml:space="preserve"> модулей</w:t>
      </w:r>
      <w:r w:rsidR="00396C7E" w:rsidRPr="00844F7D">
        <w:rPr>
          <w:color w:val="000000"/>
          <w:sz w:val="28"/>
          <w:szCs w:val="22"/>
        </w:rPr>
        <w:t>.</w:t>
      </w:r>
      <w:r w:rsidR="004B308A" w:rsidRPr="00844F7D">
        <w:rPr>
          <w:color w:val="000000"/>
          <w:sz w:val="28"/>
          <w:szCs w:val="22"/>
        </w:rPr>
        <w:t xml:space="preserve"> </w:t>
      </w:r>
      <w:r w:rsidR="00595CE3" w:rsidRPr="00844F7D">
        <w:rPr>
          <w:color w:val="000000"/>
          <w:sz w:val="28"/>
          <w:szCs w:val="22"/>
        </w:rPr>
        <w:t xml:space="preserve"> </w:t>
      </w:r>
    </w:p>
    <w:p w14:paraId="3920112F" w14:textId="3BF8BE32" w:rsidR="005E762E" w:rsidRPr="00844F7D" w:rsidRDefault="00876A36" w:rsidP="00844F7D">
      <w:pPr>
        <w:pStyle w:val="ab"/>
        <w:shd w:val="clear" w:color="auto" w:fill="FFFFFF"/>
        <w:spacing w:before="0" w:beforeAutospacing="0"/>
        <w:ind w:firstLine="567"/>
        <w:rPr>
          <w:color w:val="000000"/>
          <w:sz w:val="28"/>
          <w:szCs w:val="22"/>
        </w:rPr>
      </w:pPr>
      <w:r w:rsidRPr="00844F7D">
        <w:rPr>
          <w:color w:val="000000"/>
          <w:sz w:val="28"/>
          <w:szCs w:val="22"/>
        </w:rPr>
        <w:t xml:space="preserve">Прогнозирование временных рядов является известной задачей машинного обучения. </w:t>
      </w:r>
      <w:r w:rsidR="00605C31" w:rsidRPr="00844F7D">
        <w:rPr>
          <w:color w:val="000000"/>
          <w:sz w:val="28"/>
          <w:szCs w:val="22"/>
        </w:rPr>
        <w:t xml:space="preserve">Однако </w:t>
      </w:r>
      <w:r w:rsidR="003732CB" w:rsidRPr="00844F7D">
        <w:rPr>
          <w:color w:val="000000"/>
          <w:sz w:val="28"/>
          <w:szCs w:val="22"/>
        </w:rPr>
        <w:t>поступление новых данных</w:t>
      </w:r>
      <w:r w:rsidR="0006612B" w:rsidRPr="00844F7D">
        <w:rPr>
          <w:color w:val="000000"/>
          <w:sz w:val="28"/>
          <w:szCs w:val="22"/>
        </w:rPr>
        <w:t xml:space="preserve"> </w:t>
      </w:r>
      <w:r w:rsidR="00C66AB3" w:rsidRPr="00844F7D">
        <w:rPr>
          <w:color w:val="000000"/>
          <w:sz w:val="28"/>
          <w:szCs w:val="22"/>
        </w:rPr>
        <w:t xml:space="preserve">для исследователя </w:t>
      </w:r>
      <w:r w:rsidR="00924494" w:rsidRPr="00844F7D">
        <w:rPr>
          <w:color w:val="000000"/>
          <w:sz w:val="28"/>
          <w:szCs w:val="22"/>
        </w:rPr>
        <w:t xml:space="preserve">зачастую является </w:t>
      </w:r>
      <w:r w:rsidR="00336695" w:rsidRPr="00844F7D">
        <w:rPr>
          <w:color w:val="000000"/>
          <w:sz w:val="28"/>
          <w:szCs w:val="22"/>
        </w:rPr>
        <w:t>проблемой</w:t>
      </w:r>
      <w:r w:rsidR="00924494" w:rsidRPr="00844F7D">
        <w:rPr>
          <w:color w:val="000000"/>
          <w:sz w:val="28"/>
          <w:szCs w:val="22"/>
        </w:rPr>
        <w:t>, котор</w:t>
      </w:r>
      <w:r w:rsidR="00336695" w:rsidRPr="00844F7D">
        <w:rPr>
          <w:color w:val="000000"/>
          <w:sz w:val="28"/>
          <w:szCs w:val="22"/>
        </w:rPr>
        <w:t>ую</w:t>
      </w:r>
      <w:r w:rsidR="00924494" w:rsidRPr="00844F7D">
        <w:rPr>
          <w:color w:val="000000"/>
          <w:sz w:val="28"/>
          <w:szCs w:val="22"/>
        </w:rPr>
        <w:t xml:space="preserve"> приходится решать заново. </w:t>
      </w:r>
      <w:r w:rsidR="00A637E5" w:rsidRPr="00844F7D">
        <w:rPr>
          <w:color w:val="000000"/>
          <w:sz w:val="28"/>
          <w:szCs w:val="22"/>
        </w:rPr>
        <w:t xml:space="preserve">При прогнозировании потребления ресурсов новые данные приходят </w:t>
      </w:r>
      <w:r w:rsidR="00C1481D" w:rsidRPr="00844F7D">
        <w:rPr>
          <w:color w:val="000000"/>
          <w:sz w:val="28"/>
          <w:szCs w:val="22"/>
        </w:rPr>
        <w:t xml:space="preserve">как </w:t>
      </w:r>
      <w:r w:rsidR="00A637E5" w:rsidRPr="00844F7D">
        <w:rPr>
          <w:color w:val="000000"/>
          <w:sz w:val="28"/>
          <w:szCs w:val="22"/>
        </w:rPr>
        <w:t>в разрезе</w:t>
      </w:r>
      <w:r w:rsidR="00C1481D" w:rsidRPr="00844F7D">
        <w:rPr>
          <w:color w:val="000000"/>
          <w:sz w:val="28"/>
          <w:szCs w:val="22"/>
        </w:rPr>
        <w:t xml:space="preserve"> зданий, так и </w:t>
      </w:r>
      <w:r w:rsidR="00C1481D" w:rsidRPr="00844F7D">
        <w:rPr>
          <w:color w:val="000000"/>
          <w:sz w:val="28"/>
          <w:szCs w:val="22"/>
        </w:rPr>
        <w:lastRenderedPageBreak/>
        <w:t xml:space="preserve">ресурсов. </w:t>
      </w:r>
      <w:r w:rsidR="00CD3322" w:rsidRPr="00844F7D">
        <w:rPr>
          <w:color w:val="000000"/>
          <w:sz w:val="28"/>
          <w:szCs w:val="22"/>
        </w:rPr>
        <w:t xml:space="preserve">Новые здания, которые подключаются к </w:t>
      </w:r>
      <w:r w:rsidR="00FB67B5" w:rsidRPr="00844F7D">
        <w:rPr>
          <w:color w:val="000000"/>
          <w:sz w:val="28"/>
          <w:szCs w:val="22"/>
        </w:rPr>
        <w:t>программам цифровизации и сбора показаний</w:t>
      </w:r>
      <w:r w:rsidR="00536332" w:rsidRPr="00844F7D">
        <w:rPr>
          <w:color w:val="000000"/>
          <w:sz w:val="28"/>
          <w:szCs w:val="22"/>
        </w:rPr>
        <w:t xml:space="preserve"> </w:t>
      </w:r>
      <w:r w:rsidR="00581E02" w:rsidRPr="00844F7D">
        <w:rPr>
          <w:color w:val="000000"/>
          <w:sz w:val="28"/>
          <w:szCs w:val="22"/>
        </w:rPr>
        <w:t>поставляют новые сведения</w:t>
      </w:r>
      <w:r w:rsidR="00536332" w:rsidRPr="00844F7D">
        <w:rPr>
          <w:color w:val="000000"/>
          <w:sz w:val="28"/>
          <w:szCs w:val="22"/>
        </w:rPr>
        <w:t xml:space="preserve"> по различным ресурсам</w:t>
      </w:r>
      <w:r w:rsidR="00581E02" w:rsidRPr="00844F7D">
        <w:rPr>
          <w:color w:val="000000"/>
          <w:sz w:val="28"/>
          <w:szCs w:val="22"/>
        </w:rPr>
        <w:t xml:space="preserve">, и для них необходимо уметь автоматически подбирать хорошую модель. </w:t>
      </w:r>
      <w:r w:rsidR="00CD3322" w:rsidRPr="00844F7D">
        <w:rPr>
          <w:color w:val="000000"/>
          <w:sz w:val="28"/>
          <w:szCs w:val="22"/>
        </w:rPr>
        <w:t>Мероприятия, направленные на снижени</w:t>
      </w:r>
      <w:r w:rsidR="00581E02" w:rsidRPr="00844F7D">
        <w:rPr>
          <w:color w:val="000000"/>
          <w:sz w:val="28"/>
          <w:szCs w:val="22"/>
        </w:rPr>
        <w:t xml:space="preserve">е энергоэффективности </w:t>
      </w:r>
      <w:r w:rsidR="00234482" w:rsidRPr="00844F7D">
        <w:rPr>
          <w:color w:val="000000"/>
          <w:sz w:val="28"/>
          <w:szCs w:val="22"/>
        </w:rPr>
        <w:t>могут вносить разладки в</w:t>
      </w:r>
      <w:r w:rsidR="0038347B" w:rsidRPr="00844F7D">
        <w:rPr>
          <w:color w:val="000000"/>
          <w:sz w:val="28"/>
          <w:szCs w:val="22"/>
        </w:rPr>
        <w:t xml:space="preserve">о временные ряды, и требуется вмешательство программиста, для актуальной смены </w:t>
      </w:r>
      <w:r w:rsidR="00846503" w:rsidRPr="00844F7D">
        <w:rPr>
          <w:color w:val="000000"/>
          <w:sz w:val="28"/>
          <w:szCs w:val="22"/>
        </w:rPr>
        <w:t xml:space="preserve">модели, либо требуется достаточно много времени, чтобы текущая модель подстроилась под новые </w:t>
      </w:r>
      <w:r w:rsidR="00336695" w:rsidRPr="00844F7D">
        <w:rPr>
          <w:color w:val="000000"/>
          <w:sz w:val="28"/>
          <w:szCs w:val="22"/>
        </w:rPr>
        <w:t>данные.</w:t>
      </w:r>
      <w:r w:rsidR="00D758BF" w:rsidRPr="00844F7D">
        <w:rPr>
          <w:color w:val="000000"/>
          <w:sz w:val="28"/>
          <w:szCs w:val="22"/>
        </w:rPr>
        <w:t xml:space="preserve"> </w:t>
      </w:r>
    </w:p>
    <w:p w14:paraId="454EFACF" w14:textId="77777777" w:rsidR="004D6FF3" w:rsidRDefault="004D6FF3" w:rsidP="004D6FF3">
      <w:pPr>
        <w:pStyle w:val="ab"/>
        <w:shd w:val="clear" w:color="auto" w:fill="FFFFFF"/>
        <w:spacing w:before="0" w:beforeAutospacing="0"/>
        <w:ind w:firstLine="567"/>
        <w:rPr>
          <w:color w:val="000000"/>
          <w:sz w:val="28"/>
          <w:szCs w:val="22"/>
        </w:rPr>
      </w:pPr>
      <w:r w:rsidRPr="004D6FF3">
        <w:rPr>
          <w:color w:val="000000"/>
          <w:sz w:val="28"/>
          <w:szCs w:val="22"/>
        </w:rPr>
        <w:t xml:space="preserve">Целью работы является автоматизация процессов по анализу и прогнозу поступающих данных. Данная работа решает проблему прогнозирования потребления различных ресурсов для разных зданий. Автоматизация процессов прогнозирования поставила перед нами ряд задач. </w:t>
      </w:r>
    </w:p>
    <w:p w14:paraId="3B4DEE15" w14:textId="77777777" w:rsidR="004D6FF3" w:rsidRDefault="004D6FF3" w:rsidP="004D6FF3">
      <w:pPr>
        <w:pStyle w:val="ab"/>
        <w:shd w:val="clear" w:color="auto" w:fill="FFFFFF"/>
        <w:spacing w:before="0" w:beforeAutospacing="0"/>
        <w:ind w:firstLine="567"/>
        <w:rPr>
          <w:color w:val="000000"/>
          <w:sz w:val="28"/>
          <w:szCs w:val="22"/>
        </w:rPr>
      </w:pPr>
      <w:r w:rsidRPr="004D6FF3">
        <w:rPr>
          <w:color w:val="000000"/>
          <w:sz w:val="28"/>
          <w:szCs w:val="22"/>
        </w:rPr>
        <w:t xml:space="preserve">• Первым направлением нашей работы являлось изучение имеющихся данных с временной структурой и последующая автоматизация их анализа и предобработки. Это направление включает в себя интерполяцию данных, определение и замена явных ошибок в данных, произошедших из-за ручного ввода показаний либо других аномальных значений, которые будут мешать построению стабильной модели. </w:t>
      </w:r>
    </w:p>
    <w:p w14:paraId="7B385F0F" w14:textId="77777777" w:rsidR="004D6FF3" w:rsidRDefault="004D6FF3" w:rsidP="004D6FF3">
      <w:pPr>
        <w:pStyle w:val="ab"/>
        <w:shd w:val="clear" w:color="auto" w:fill="FFFFFF"/>
        <w:spacing w:before="0" w:beforeAutospacing="0"/>
        <w:ind w:firstLine="567"/>
        <w:rPr>
          <w:color w:val="000000"/>
          <w:sz w:val="28"/>
          <w:szCs w:val="22"/>
        </w:rPr>
      </w:pPr>
      <w:r w:rsidRPr="004D6FF3">
        <w:rPr>
          <w:color w:val="000000"/>
          <w:sz w:val="28"/>
          <w:szCs w:val="22"/>
        </w:rPr>
        <w:t xml:space="preserve">• Немаловажным фактором влияния для подобного рода задач является корректность и эффективность используемых методов конструирования факторов и отбора значимых факторов. </w:t>
      </w:r>
    </w:p>
    <w:p w14:paraId="6F1C4D1C" w14:textId="77777777" w:rsidR="004D6FF3" w:rsidRDefault="004D6FF3" w:rsidP="004D6FF3">
      <w:pPr>
        <w:pStyle w:val="ab"/>
        <w:shd w:val="clear" w:color="auto" w:fill="FFFFFF"/>
        <w:spacing w:before="0" w:beforeAutospacing="0"/>
        <w:ind w:firstLine="567"/>
        <w:rPr>
          <w:color w:val="000000"/>
          <w:sz w:val="28"/>
          <w:szCs w:val="22"/>
        </w:rPr>
      </w:pPr>
      <w:r w:rsidRPr="004D6FF3">
        <w:rPr>
          <w:color w:val="000000"/>
          <w:sz w:val="28"/>
          <w:szCs w:val="22"/>
        </w:rPr>
        <w:t xml:space="preserve">• Следующим направлением исследований был автоматический подбор модели и ее гиперпараметров. </w:t>
      </w:r>
    </w:p>
    <w:p w14:paraId="3C3CD3B9" w14:textId="3CA3B324" w:rsidR="004D6FF3" w:rsidRPr="004D6FF3" w:rsidRDefault="004D6FF3" w:rsidP="004D6FF3">
      <w:pPr>
        <w:pStyle w:val="ab"/>
        <w:shd w:val="clear" w:color="auto" w:fill="FFFFFF"/>
        <w:spacing w:before="0" w:beforeAutospacing="0"/>
        <w:ind w:firstLine="567"/>
        <w:rPr>
          <w:color w:val="000000"/>
          <w:sz w:val="28"/>
          <w:szCs w:val="22"/>
        </w:rPr>
      </w:pPr>
      <w:r w:rsidRPr="004D6FF3">
        <w:rPr>
          <w:color w:val="000000"/>
          <w:sz w:val="28"/>
          <w:szCs w:val="22"/>
        </w:rPr>
        <w:t xml:space="preserve">• Также принимается во внимание возможность необходимости смены модели или внеочередной рекалибровки модели в случае возникновения разладок в прогнозируемом временном ряде, обнаружение которых необходимо реализовать. </w:t>
      </w:r>
    </w:p>
    <w:p w14:paraId="196A595F" w14:textId="773EB89A" w:rsidR="004D6FF3" w:rsidRPr="004D6FF3" w:rsidRDefault="004D6FF3" w:rsidP="004D6FF3">
      <w:pPr>
        <w:pStyle w:val="ab"/>
        <w:shd w:val="clear" w:color="auto" w:fill="FFFFFF"/>
        <w:spacing w:before="0" w:beforeAutospacing="0"/>
        <w:ind w:firstLine="567"/>
        <w:rPr>
          <w:color w:val="000000"/>
          <w:sz w:val="28"/>
          <w:szCs w:val="22"/>
        </w:rPr>
      </w:pPr>
      <w:r w:rsidRPr="004D6FF3">
        <w:rPr>
          <w:color w:val="000000"/>
          <w:sz w:val="28"/>
          <w:szCs w:val="22"/>
        </w:rPr>
        <w:t>Решение вышеописанных задач позволяет создать полностью автоматизированный пайплайн, способный без вмешательства человека в условиях стабильности временной структуры данных строить модели для прогнозирования возможного потребления ресурсов в будущем, упрощающая ведение статистики и обработку данных.</w:t>
      </w:r>
    </w:p>
    <w:p w14:paraId="3E1BBDA8" w14:textId="41C40E6E" w:rsidR="00CC0D17" w:rsidRPr="00511A42" w:rsidRDefault="00CC0D17" w:rsidP="00CC0D17">
      <w:pPr>
        <w:ind w:firstLine="0"/>
        <w:rPr>
          <w:b/>
          <w:bCs/>
          <w:szCs w:val="28"/>
        </w:rPr>
      </w:pPr>
      <w:r w:rsidRPr="00511A42">
        <w:rPr>
          <w:b/>
          <w:bCs/>
          <w:szCs w:val="28"/>
        </w:rPr>
        <w:t>Цель проекта:</w:t>
      </w:r>
    </w:p>
    <w:p w14:paraId="5DC87478" w14:textId="328D4F41" w:rsidR="00CC0D17" w:rsidRPr="00C84B7D" w:rsidRDefault="00CC0D17" w:rsidP="006276C8">
      <w:r>
        <w:t xml:space="preserve">Создание </w:t>
      </w:r>
      <w:r w:rsidR="00120032">
        <w:t xml:space="preserve">автоматизированного пайплайна, способного </w:t>
      </w:r>
      <w:r w:rsidR="00854B9F">
        <w:t>спрогнозировать</w:t>
      </w:r>
      <w:r w:rsidR="00120032">
        <w:t xml:space="preserve"> </w:t>
      </w:r>
      <w:r w:rsidR="00854B9F">
        <w:t>модель потребления различных ресурсов зданиями.</w:t>
      </w:r>
    </w:p>
    <w:p w14:paraId="6E28F802" w14:textId="621F6384" w:rsidR="00CC0D17" w:rsidRDefault="00CC0D17" w:rsidP="00CC0D17">
      <w:pPr>
        <w:pStyle w:val="1"/>
        <w:ind w:firstLine="0"/>
        <w:rPr>
          <w:b/>
          <w:bCs/>
        </w:rPr>
      </w:pPr>
      <w:bookmarkStart w:id="9" w:name="_Toc40004986"/>
      <w:bookmarkStart w:id="10" w:name="_Toc70441710"/>
      <w:r w:rsidRPr="00511A42">
        <w:rPr>
          <w:b/>
          <w:bCs/>
        </w:rPr>
        <w:lastRenderedPageBreak/>
        <w:t>Обзор литературы</w:t>
      </w:r>
      <w:bookmarkEnd w:id="9"/>
      <w:bookmarkEnd w:id="10"/>
    </w:p>
    <w:p w14:paraId="6EAF7547" w14:textId="77777777" w:rsidR="004D6FF3" w:rsidRDefault="004D6FF3" w:rsidP="009C029E">
      <w:pPr>
        <w:pStyle w:val="ab"/>
        <w:shd w:val="clear" w:color="auto" w:fill="FFFFFF"/>
        <w:spacing w:before="0" w:beforeAutospacing="0"/>
        <w:ind w:firstLine="567"/>
        <w:rPr>
          <w:color w:val="000000"/>
          <w:sz w:val="28"/>
          <w:szCs w:val="22"/>
        </w:rPr>
      </w:pPr>
      <w:bookmarkStart w:id="11" w:name="_Hlk64884422"/>
      <w:proofErr w:type="gramStart"/>
      <w:r w:rsidRPr="004D6FF3">
        <w:rPr>
          <w:color w:val="000000"/>
          <w:sz w:val="28"/>
          <w:szCs w:val="22"/>
        </w:rPr>
        <w:t>На текущий момент</w:t>
      </w:r>
      <w:proofErr w:type="gramEnd"/>
      <w:r w:rsidRPr="004D6FF3">
        <w:rPr>
          <w:color w:val="000000"/>
          <w:sz w:val="28"/>
          <w:szCs w:val="22"/>
        </w:rPr>
        <w:t xml:space="preserve"> существует множество уже реализованных подходов к решению задачи автоматизации прогнозирования. Несколько примеров таких решений были рассмотрены в рамках изучения релевантных публикаций. </w:t>
      </w:r>
    </w:p>
    <w:p w14:paraId="30B4C13F" w14:textId="77777777" w:rsidR="004D6FF3" w:rsidRDefault="004D6FF3" w:rsidP="009C029E">
      <w:pPr>
        <w:pStyle w:val="ab"/>
        <w:shd w:val="clear" w:color="auto" w:fill="FFFFFF"/>
        <w:spacing w:before="0" w:beforeAutospacing="0"/>
        <w:ind w:firstLine="567"/>
        <w:rPr>
          <w:color w:val="000000"/>
          <w:sz w:val="28"/>
          <w:szCs w:val="22"/>
        </w:rPr>
      </w:pPr>
      <w:r w:rsidRPr="004D6FF3">
        <w:rPr>
          <w:color w:val="000000"/>
          <w:sz w:val="28"/>
          <w:szCs w:val="22"/>
        </w:rPr>
        <w:t xml:space="preserve">На языке R реализованы библиотеки </w:t>
      </w:r>
      <w:proofErr w:type="gramStart"/>
      <w:r w:rsidRPr="004D6FF3">
        <w:rPr>
          <w:color w:val="000000"/>
          <w:sz w:val="28"/>
          <w:szCs w:val="22"/>
        </w:rPr>
        <w:t>auto.arima</w:t>
      </w:r>
      <w:proofErr w:type="gramEnd"/>
      <w:r w:rsidRPr="004D6FF3">
        <w:rPr>
          <w:color w:val="000000"/>
          <w:sz w:val="28"/>
          <w:szCs w:val="22"/>
        </w:rPr>
        <w:t xml:space="preserve"> (ARIMA) и ЭТС (экспоненциальное сглаживание). Существует также реализация </w:t>
      </w:r>
      <w:proofErr w:type="gramStart"/>
      <w:r w:rsidRPr="004D6FF3">
        <w:rPr>
          <w:color w:val="000000"/>
          <w:sz w:val="28"/>
          <w:szCs w:val="22"/>
        </w:rPr>
        <w:t>auto.arima</w:t>
      </w:r>
      <w:proofErr w:type="gramEnd"/>
      <w:r w:rsidRPr="004D6FF3">
        <w:rPr>
          <w:color w:val="000000"/>
          <w:sz w:val="28"/>
          <w:szCs w:val="22"/>
        </w:rPr>
        <w:t xml:space="preserve"> на языке Python – pyramid [1]. Для сравнения моделей обычно используются информационные критерии (AIC, BIC, AICc и т. д.). Однако, эти критерии обычно применяются для оценивания моделей только из одного семейства.</w:t>
      </w:r>
    </w:p>
    <w:p w14:paraId="54080946" w14:textId="2C1ED0C7" w:rsidR="002C7417" w:rsidRDefault="002C7417" w:rsidP="00183926">
      <w:pPr>
        <w:pStyle w:val="ab"/>
        <w:shd w:val="clear" w:color="auto" w:fill="FFFFFF"/>
        <w:ind w:firstLine="567"/>
        <w:rPr>
          <w:color w:val="000000"/>
          <w:sz w:val="28"/>
          <w:szCs w:val="22"/>
        </w:rPr>
      </w:pPr>
      <w:r>
        <w:rPr>
          <w:color w:val="000000"/>
          <w:sz w:val="28"/>
          <w:szCs w:val="22"/>
          <w:lang w:val="en-US"/>
        </w:rPr>
        <w:t>TBATS</w:t>
      </w:r>
      <w:r w:rsidRPr="002C7417">
        <w:rPr>
          <w:color w:val="000000"/>
          <w:sz w:val="28"/>
          <w:szCs w:val="22"/>
        </w:rPr>
        <w:t xml:space="preserve"> </w:t>
      </w:r>
      <w:r>
        <w:rPr>
          <w:color w:val="000000"/>
          <w:sz w:val="28"/>
          <w:szCs w:val="22"/>
        </w:rPr>
        <w:t>–</w:t>
      </w:r>
      <w:r w:rsidRPr="002C7417">
        <w:rPr>
          <w:color w:val="000000"/>
          <w:sz w:val="28"/>
          <w:szCs w:val="22"/>
        </w:rPr>
        <w:t xml:space="preserve"> </w:t>
      </w:r>
      <w:r w:rsidR="00183926">
        <w:rPr>
          <w:color w:val="000000"/>
          <w:sz w:val="28"/>
          <w:szCs w:val="22"/>
        </w:rPr>
        <w:t xml:space="preserve">интересный подход, </w:t>
      </w:r>
      <w:r w:rsidR="00183926" w:rsidRPr="00183926">
        <w:rPr>
          <w:color w:val="000000"/>
          <w:sz w:val="28"/>
          <w:szCs w:val="22"/>
        </w:rPr>
        <w:t>способны</w:t>
      </w:r>
      <w:r w:rsidR="00183926">
        <w:rPr>
          <w:color w:val="000000"/>
          <w:sz w:val="28"/>
          <w:szCs w:val="22"/>
        </w:rPr>
        <w:t>й</w:t>
      </w:r>
      <w:r w:rsidR="00183926" w:rsidRPr="00183926">
        <w:rPr>
          <w:color w:val="000000"/>
          <w:sz w:val="28"/>
          <w:szCs w:val="22"/>
        </w:rPr>
        <w:t xml:space="preserve"> моделировать временные ряды с несколькими сезонностями.</w:t>
      </w:r>
      <w:r w:rsidR="00183926">
        <w:rPr>
          <w:color w:val="000000"/>
          <w:sz w:val="28"/>
          <w:szCs w:val="22"/>
        </w:rPr>
        <w:t xml:space="preserve"> </w:t>
      </w:r>
      <w:r w:rsidR="00183926" w:rsidRPr="00183926">
        <w:rPr>
          <w:color w:val="000000"/>
          <w:sz w:val="28"/>
          <w:szCs w:val="22"/>
        </w:rPr>
        <w:t>Названи</w:t>
      </w:r>
      <w:r w:rsidR="00183926">
        <w:rPr>
          <w:color w:val="000000"/>
          <w:sz w:val="28"/>
          <w:szCs w:val="22"/>
        </w:rPr>
        <w:t>е</w:t>
      </w:r>
      <w:r w:rsidR="00183926" w:rsidRPr="00183926">
        <w:rPr>
          <w:color w:val="000000"/>
          <w:sz w:val="28"/>
          <w:szCs w:val="22"/>
        </w:rPr>
        <w:t xml:space="preserve"> явля</w:t>
      </w:r>
      <w:r w:rsidR="00183926">
        <w:rPr>
          <w:color w:val="000000"/>
          <w:sz w:val="28"/>
          <w:szCs w:val="22"/>
        </w:rPr>
        <w:t>е</w:t>
      </w:r>
      <w:r w:rsidR="00183926" w:rsidRPr="00183926">
        <w:rPr>
          <w:color w:val="000000"/>
          <w:sz w:val="28"/>
          <w:szCs w:val="22"/>
        </w:rPr>
        <w:t>тся аббревиатур</w:t>
      </w:r>
      <w:r w:rsidR="00183926">
        <w:rPr>
          <w:color w:val="000000"/>
          <w:sz w:val="28"/>
          <w:szCs w:val="22"/>
        </w:rPr>
        <w:t>ой</w:t>
      </w:r>
      <w:r w:rsidR="00183926" w:rsidRPr="00183926">
        <w:rPr>
          <w:color w:val="000000"/>
          <w:sz w:val="28"/>
          <w:szCs w:val="22"/>
        </w:rPr>
        <w:t xml:space="preserve"> для ключевых функций моделей: тригонометрическая сезонность, преобразование Бокса-Кокса, ошибки ARMA, трендовые и сезонные компоненты.</w:t>
      </w:r>
      <w:r w:rsidR="00183926">
        <w:rPr>
          <w:color w:val="000000"/>
          <w:sz w:val="28"/>
          <w:szCs w:val="22"/>
        </w:rPr>
        <w:t xml:space="preserve"> Основана</w:t>
      </w:r>
      <w:r w:rsidR="00183926" w:rsidRPr="00183926">
        <w:rPr>
          <w:color w:val="000000"/>
          <w:sz w:val="28"/>
          <w:szCs w:val="22"/>
        </w:rPr>
        <w:t xml:space="preserve"> на методах экспоненциального сглаживания</w:t>
      </w:r>
      <w:r w:rsidR="00183926">
        <w:rPr>
          <w:color w:val="000000"/>
          <w:sz w:val="28"/>
          <w:szCs w:val="22"/>
        </w:rPr>
        <w:t xml:space="preserve">. </w:t>
      </w:r>
      <w:r w:rsidR="00183926" w:rsidRPr="00183926">
        <w:rPr>
          <w:color w:val="000000"/>
          <w:sz w:val="28"/>
          <w:szCs w:val="22"/>
        </w:rPr>
        <w:t>Каждая сезонность моделируется тригонометрическим представлением, основанным на рядах Фурье</w:t>
      </w:r>
      <w:r w:rsidR="00183926">
        <w:rPr>
          <w:color w:val="000000"/>
          <w:sz w:val="28"/>
          <w:szCs w:val="22"/>
        </w:rPr>
        <w:t xml:space="preserve">. Модель </w:t>
      </w:r>
      <w:r>
        <w:rPr>
          <w:color w:val="000000"/>
          <w:sz w:val="28"/>
          <w:szCs w:val="22"/>
        </w:rPr>
        <w:t xml:space="preserve">сравнивает несколько моделей и выбирает лучшую критерием Акаике. На наш взгляд большим минусом этой модели является невозможность добавить экзогенные факторы, а </w:t>
      </w:r>
      <w:r w:rsidR="00183926">
        <w:rPr>
          <w:color w:val="000000"/>
          <w:sz w:val="28"/>
          <w:szCs w:val="22"/>
        </w:rPr>
        <w:t>также</w:t>
      </w:r>
      <w:r>
        <w:rPr>
          <w:color w:val="000000"/>
          <w:sz w:val="28"/>
          <w:szCs w:val="22"/>
        </w:rPr>
        <w:t xml:space="preserve"> </w:t>
      </w:r>
      <w:r w:rsidR="00183926">
        <w:rPr>
          <w:color w:val="000000"/>
          <w:sz w:val="28"/>
          <w:szCs w:val="22"/>
        </w:rPr>
        <w:t>достаточно долгий подбор лучшей модели.</w:t>
      </w:r>
    </w:p>
    <w:p w14:paraId="417AF57D" w14:textId="353C3CA8" w:rsidR="00183926" w:rsidRPr="002C7417" w:rsidRDefault="00183926" w:rsidP="00183926">
      <w:pPr>
        <w:pStyle w:val="ab"/>
        <w:shd w:val="clear" w:color="auto" w:fill="FFFFFF"/>
        <w:spacing w:before="0" w:beforeAutospacing="0"/>
        <w:ind w:firstLine="567"/>
        <w:rPr>
          <w:color w:val="000000"/>
          <w:sz w:val="28"/>
          <w:szCs w:val="22"/>
        </w:rPr>
      </w:pPr>
      <w:r w:rsidRPr="004D6FF3">
        <w:rPr>
          <w:color w:val="000000"/>
          <w:sz w:val="28"/>
          <w:szCs w:val="22"/>
        </w:rPr>
        <w:t xml:space="preserve">Prophet – библиотека от Facebook [2], в основе которой лежит предположение, что наиболее полезные временные ряды реального мира не содержат никакой структуры, выходящей за пределы тренда, сезонности и причинно-следственных связей, и в отличие гауссовских линейных авторегрессий (таких как ARIMA, SARIMA, SARIMAX) не пытается использовать наследственность информационного потока. Prophet часто используют для прогнозирования различных временных рядов, он был создан в попытке найти баланс между автоматизацией, гибкостью и интерпретацией. </w:t>
      </w:r>
    </w:p>
    <w:p w14:paraId="42AC7C47" w14:textId="5FC55432" w:rsidR="004D6FF3" w:rsidRDefault="004D6FF3" w:rsidP="004D6FF3">
      <w:pPr>
        <w:pStyle w:val="ab"/>
        <w:shd w:val="clear" w:color="auto" w:fill="FFFFFF"/>
        <w:spacing w:before="0" w:beforeAutospacing="0"/>
        <w:ind w:firstLine="567"/>
        <w:rPr>
          <w:color w:val="000000"/>
          <w:sz w:val="28"/>
          <w:szCs w:val="22"/>
        </w:rPr>
      </w:pPr>
      <w:r w:rsidRPr="004D6FF3">
        <w:rPr>
          <w:color w:val="000000"/>
          <w:sz w:val="28"/>
          <w:szCs w:val="22"/>
        </w:rPr>
        <w:t xml:space="preserve">Используя вышеописанные подходы автоматического прогнозирования, приходится соглашаться с лучшей «в среднем» моделью, но нет никаких гарантий, что в отдельно взятом случае, эта модель будет выдавать хороший прогноз без каких-либо предположений о данных. Также, в них отсутствуетобработка выбросов, которые могут значительно зашумлять данные, и пропущенных значений, что может отрицательно влиять на прогноз. </w:t>
      </w:r>
    </w:p>
    <w:p w14:paraId="6FE9A9B4" w14:textId="3BD5A07E" w:rsidR="00911D65" w:rsidRPr="002C7417" w:rsidRDefault="00B94900" w:rsidP="002C7417">
      <w:pPr>
        <w:pStyle w:val="ab"/>
        <w:shd w:val="clear" w:color="auto" w:fill="FFFFFF"/>
        <w:spacing w:before="0" w:beforeAutospacing="0"/>
        <w:ind w:firstLine="567"/>
        <w:rPr>
          <w:color w:val="000000"/>
          <w:sz w:val="28"/>
          <w:szCs w:val="22"/>
        </w:rPr>
      </w:pPr>
      <w:r>
        <w:rPr>
          <w:color w:val="000000"/>
          <w:sz w:val="28"/>
          <w:szCs w:val="22"/>
        </w:rPr>
        <w:t xml:space="preserve">Если рассматривать </w:t>
      </w:r>
      <w:r w:rsidR="002B287B">
        <w:rPr>
          <w:color w:val="000000"/>
          <w:sz w:val="28"/>
          <w:szCs w:val="22"/>
        </w:rPr>
        <w:t>не статистические методы</w:t>
      </w:r>
      <w:r w:rsidR="00CF66D0">
        <w:rPr>
          <w:color w:val="000000"/>
          <w:sz w:val="28"/>
          <w:szCs w:val="22"/>
        </w:rPr>
        <w:t>, а методы машинного обучения</w:t>
      </w:r>
      <w:r w:rsidR="000102F7">
        <w:rPr>
          <w:color w:val="000000"/>
          <w:sz w:val="28"/>
          <w:szCs w:val="22"/>
        </w:rPr>
        <w:t xml:space="preserve">, то возникает </w:t>
      </w:r>
      <w:r w:rsidR="00506700">
        <w:rPr>
          <w:color w:val="000000"/>
          <w:sz w:val="28"/>
          <w:szCs w:val="22"/>
        </w:rPr>
        <w:t xml:space="preserve">более общая </w:t>
      </w:r>
      <w:r w:rsidR="000102F7">
        <w:rPr>
          <w:color w:val="000000"/>
          <w:sz w:val="28"/>
          <w:szCs w:val="22"/>
        </w:rPr>
        <w:t>задача автоматизации машинного обучения.</w:t>
      </w:r>
      <w:r w:rsidR="000C0DF8">
        <w:rPr>
          <w:color w:val="000000"/>
          <w:sz w:val="28"/>
          <w:szCs w:val="22"/>
        </w:rPr>
        <w:t xml:space="preserve"> Для данной цели существует несколько </w:t>
      </w:r>
      <w:r w:rsidR="000C0DF8" w:rsidRPr="004923FC">
        <w:rPr>
          <w:color w:val="000000"/>
          <w:sz w:val="28"/>
          <w:szCs w:val="22"/>
        </w:rPr>
        <w:t>open</w:t>
      </w:r>
      <w:r w:rsidR="000C0DF8" w:rsidRPr="000C0DF8">
        <w:rPr>
          <w:color w:val="000000"/>
          <w:sz w:val="28"/>
          <w:szCs w:val="22"/>
        </w:rPr>
        <w:t xml:space="preserve"> </w:t>
      </w:r>
      <w:r w:rsidR="000C0DF8" w:rsidRPr="004923FC">
        <w:rPr>
          <w:color w:val="000000"/>
          <w:sz w:val="28"/>
          <w:szCs w:val="22"/>
        </w:rPr>
        <w:t>sourc</w:t>
      </w:r>
      <w:r w:rsidR="004923FC" w:rsidRPr="004923FC">
        <w:rPr>
          <w:color w:val="000000"/>
          <w:sz w:val="28"/>
          <w:szCs w:val="22"/>
        </w:rPr>
        <w:t>e</w:t>
      </w:r>
      <w:r w:rsidR="002C7417" w:rsidRPr="002C7417">
        <w:rPr>
          <w:color w:val="000000"/>
          <w:sz w:val="28"/>
          <w:szCs w:val="22"/>
        </w:rPr>
        <w:t xml:space="preserve"> (</w:t>
      </w:r>
      <w:r w:rsidR="002C7417">
        <w:rPr>
          <w:color w:val="000000"/>
          <w:sz w:val="28"/>
          <w:szCs w:val="22"/>
          <w:lang w:val="en-US"/>
        </w:rPr>
        <w:t>light</w:t>
      </w:r>
      <w:r w:rsidR="002C7417" w:rsidRPr="00AE786D">
        <w:rPr>
          <w:color w:val="000000"/>
          <w:sz w:val="28"/>
          <w:szCs w:val="22"/>
        </w:rPr>
        <w:t xml:space="preserve"> </w:t>
      </w:r>
      <w:r w:rsidR="002C7417">
        <w:rPr>
          <w:color w:val="000000"/>
          <w:sz w:val="28"/>
          <w:szCs w:val="22"/>
          <w:lang w:val="en-US"/>
        </w:rPr>
        <w:t>automl</w:t>
      </w:r>
      <w:r w:rsidR="002C7417" w:rsidRPr="002C7417">
        <w:rPr>
          <w:color w:val="000000"/>
          <w:sz w:val="28"/>
          <w:szCs w:val="22"/>
        </w:rPr>
        <w:t>)</w:t>
      </w:r>
      <w:r w:rsidR="004923FC" w:rsidRPr="004923FC">
        <w:rPr>
          <w:color w:val="000000"/>
          <w:sz w:val="28"/>
          <w:szCs w:val="22"/>
        </w:rPr>
        <w:t xml:space="preserve">, </w:t>
      </w:r>
      <w:r w:rsidR="004923FC">
        <w:rPr>
          <w:color w:val="000000"/>
          <w:sz w:val="28"/>
          <w:szCs w:val="22"/>
        </w:rPr>
        <w:t xml:space="preserve">а также </w:t>
      </w:r>
      <w:r w:rsidR="000C0DF8">
        <w:rPr>
          <w:color w:val="000000"/>
          <w:sz w:val="28"/>
          <w:szCs w:val="22"/>
        </w:rPr>
        <w:t>коммерчески</w:t>
      </w:r>
      <w:r w:rsidR="004923FC">
        <w:rPr>
          <w:color w:val="000000"/>
          <w:sz w:val="28"/>
          <w:szCs w:val="22"/>
        </w:rPr>
        <w:t>х</w:t>
      </w:r>
      <w:r w:rsidR="000C0DF8">
        <w:rPr>
          <w:color w:val="000000"/>
          <w:sz w:val="28"/>
          <w:szCs w:val="22"/>
        </w:rPr>
        <w:t xml:space="preserve"> разработ</w:t>
      </w:r>
      <w:r w:rsidR="004923FC">
        <w:rPr>
          <w:color w:val="000000"/>
          <w:sz w:val="28"/>
          <w:szCs w:val="22"/>
        </w:rPr>
        <w:t>ок</w:t>
      </w:r>
      <w:r w:rsidR="009A5847">
        <w:rPr>
          <w:color w:val="000000"/>
          <w:sz w:val="28"/>
          <w:szCs w:val="22"/>
        </w:rPr>
        <w:t xml:space="preserve"> </w:t>
      </w:r>
      <w:r w:rsidR="004923FC">
        <w:rPr>
          <w:color w:val="000000"/>
          <w:sz w:val="28"/>
          <w:szCs w:val="22"/>
        </w:rPr>
        <w:t>(</w:t>
      </w:r>
      <w:r w:rsidR="009A5847" w:rsidRPr="004923FC">
        <w:rPr>
          <w:color w:val="000000"/>
          <w:sz w:val="28"/>
          <w:szCs w:val="22"/>
        </w:rPr>
        <w:t>Google Vizier</w:t>
      </w:r>
      <w:r w:rsidR="004923FC">
        <w:rPr>
          <w:color w:val="000000"/>
          <w:sz w:val="28"/>
          <w:szCs w:val="22"/>
        </w:rPr>
        <w:t xml:space="preserve"> </w:t>
      </w:r>
      <w:r w:rsidR="004923FC" w:rsidRPr="004923FC">
        <w:rPr>
          <w:color w:val="000000"/>
          <w:sz w:val="28"/>
          <w:szCs w:val="22"/>
        </w:rPr>
        <w:t>[]).</w:t>
      </w:r>
      <w:r w:rsidR="002C7417" w:rsidRPr="002C7417">
        <w:rPr>
          <w:color w:val="000000"/>
          <w:sz w:val="28"/>
          <w:szCs w:val="22"/>
        </w:rPr>
        <w:t xml:space="preserve"> </w:t>
      </w:r>
      <w:r w:rsidR="002C7417">
        <w:rPr>
          <w:color w:val="000000"/>
          <w:sz w:val="28"/>
          <w:szCs w:val="22"/>
        </w:rPr>
        <w:t xml:space="preserve">Эти решения обычно не </w:t>
      </w:r>
      <w:r w:rsidR="002C7417" w:rsidRPr="004923FC">
        <w:rPr>
          <w:color w:val="000000"/>
          <w:sz w:val="28"/>
          <w:szCs w:val="22"/>
        </w:rPr>
        <w:t>акцентируют</w:t>
      </w:r>
      <w:r w:rsidR="002C7417">
        <w:rPr>
          <w:color w:val="000000"/>
          <w:sz w:val="28"/>
          <w:szCs w:val="22"/>
        </w:rPr>
        <w:t xml:space="preserve"> внимание на прогноз для данных с временной структурой. В разделе тестирования мы посмотрим, получится ли у нас автоматизировать процесс прогнозирования лучше, чем имеющиеся решения.</w:t>
      </w:r>
    </w:p>
    <w:p w14:paraId="421906F1" w14:textId="35AD5E3F" w:rsidR="007B0704" w:rsidRDefault="007B0704" w:rsidP="007B0704">
      <w:pPr>
        <w:pStyle w:val="1"/>
        <w:ind w:firstLine="0"/>
        <w:rPr>
          <w:b/>
          <w:bCs/>
        </w:rPr>
      </w:pPr>
      <w:bookmarkStart w:id="12" w:name="_Toc70441711"/>
      <w:r w:rsidRPr="00460C5F">
        <w:rPr>
          <w:b/>
          <w:bCs/>
        </w:rPr>
        <w:lastRenderedPageBreak/>
        <w:t xml:space="preserve">Глава </w:t>
      </w:r>
      <w:r>
        <w:rPr>
          <w:b/>
          <w:bCs/>
        </w:rPr>
        <w:t>1</w:t>
      </w:r>
      <w:r w:rsidRPr="00460C5F">
        <w:rPr>
          <w:b/>
          <w:bCs/>
        </w:rPr>
        <w:t xml:space="preserve"> –</w:t>
      </w:r>
      <w:r>
        <w:rPr>
          <w:b/>
          <w:bCs/>
        </w:rPr>
        <w:t xml:space="preserve"> </w:t>
      </w:r>
      <w:bookmarkEnd w:id="12"/>
      <w:r>
        <w:rPr>
          <w:b/>
          <w:bCs/>
        </w:rPr>
        <w:t>Программный цикл</w:t>
      </w:r>
    </w:p>
    <w:p w14:paraId="403EFCFD" w14:textId="7A2D6232" w:rsidR="007B0704" w:rsidRDefault="007B0704" w:rsidP="007B0704">
      <w:pPr>
        <w:ind w:firstLine="708"/>
        <w:jc w:val="left"/>
      </w:pPr>
      <w:bookmarkStart w:id="13" w:name="_Toc70441712"/>
      <w:bookmarkStart w:id="14" w:name="_Hlk70443075"/>
      <w:r>
        <w:t>Автоматизация прогнозирования потребления подразумевает под собой автоматическое прохождение программного цикла от получения первичных данных до предоставления результата. Можно выделить несколько основных ступеней, которые необходимо реализовать:</w:t>
      </w:r>
    </w:p>
    <w:p w14:paraId="23D57EEF" w14:textId="50734953" w:rsidR="007B0704" w:rsidRDefault="007B0704" w:rsidP="007B0704">
      <w:pPr>
        <w:pStyle w:val="a7"/>
        <w:numPr>
          <w:ilvl w:val="0"/>
          <w:numId w:val="14"/>
        </w:numPr>
        <w:ind w:left="426" w:hanging="426"/>
        <w:jc w:val="left"/>
      </w:pPr>
      <w:r>
        <w:t>Обработка полученных данных. Первичная работа с данными включает в себя: выявление выбросов и их корректировка, при необходимости дополнение пропущенных значений, выявление значимых свойств полученного временного ряда.</w:t>
      </w:r>
    </w:p>
    <w:p w14:paraId="72E2AD68" w14:textId="25AA8C14" w:rsidR="007B0704" w:rsidRDefault="007B0704" w:rsidP="007B0704">
      <w:pPr>
        <w:pStyle w:val="a7"/>
        <w:numPr>
          <w:ilvl w:val="0"/>
          <w:numId w:val="14"/>
        </w:numPr>
        <w:ind w:left="426" w:hanging="426"/>
        <w:jc w:val="left"/>
      </w:pPr>
      <w:r>
        <w:t xml:space="preserve"> Работа с признаковым пространством. На этом этапе мы формируем набор признаков, которые будут необходимы для прогноза в 2 этапа</w:t>
      </w:r>
      <w:r w:rsidRPr="007B0704">
        <w:t xml:space="preserve">: </w:t>
      </w:r>
      <w:r>
        <w:t xml:space="preserve">выявляем всевозможные факторы, которые могут влиять на потребление ресурсов и затем отбираем из них наиболее значимые. </w:t>
      </w:r>
    </w:p>
    <w:p w14:paraId="3A1D1632" w14:textId="3758A9D0" w:rsidR="007B0704" w:rsidRDefault="007B0704" w:rsidP="007B0704">
      <w:pPr>
        <w:pStyle w:val="a7"/>
        <w:numPr>
          <w:ilvl w:val="0"/>
          <w:numId w:val="14"/>
        </w:numPr>
        <w:ind w:left="426" w:hanging="426"/>
        <w:jc w:val="left"/>
      </w:pPr>
      <w:r>
        <w:t xml:space="preserve"> Выбор модели и гиперпараметров для прогнозирования. </w:t>
      </w:r>
    </w:p>
    <w:p w14:paraId="32F7E086" w14:textId="35DEB773" w:rsidR="007B0704" w:rsidRDefault="007B0704" w:rsidP="007B0704">
      <w:pPr>
        <w:pStyle w:val="a7"/>
        <w:numPr>
          <w:ilvl w:val="0"/>
          <w:numId w:val="14"/>
        </w:numPr>
        <w:ind w:left="426" w:hanging="426"/>
        <w:jc w:val="left"/>
      </w:pPr>
      <w:r>
        <w:t xml:space="preserve">Калибровка модели. </w:t>
      </w:r>
      <w:bookmarkEnd w:id="13"/>
      <w:r w:rsidR="00F36B8E">
        <w:t>В связи с постоянно меняющимися и дополняющимися данными, чтобы избежать его устаревания, необходима периодическая донастройка пайплайна. Она может быть плановой и внеплановой при выявлении разладки в данных.</w:t>
      </w:r>
    </w:p>
    <w:p w14:paraId="7A685BF6" w14:textId="7FE766C7" w:rsidR="007B0704" w:rsidRPr="00670C07" w:rsidRDefault="007B0704" w:rsidP="007B0704">
      <w:pPr>
        <w:ind w:firstLine="708"/>
        <w:jc w:val="left"/>
        <w:rPr>
          <w:lang w:val="en-US"/>
        </w:rPr>
      </w:pPr>
      <w:r>
        <w:t>На вход пайплайна подаются внешние факторы, данные по всем имеющимся рядам и по ряду, по которому необходим прогноз, период для прогноза. Пайплайн</w:t>
      </w:r>
      <w:r w:rsidRPr="00670C07">
        <w:rPr>
          <w:lang w:val="en-US"/>
        </w:rPr>
        <w:t xml:space="preserve"> </w:t>
      </w:r>
      <w:r>
        <w:t>выдает</w:t>
      </w:r>
      <w:r w:rsidRPr="00670C07">
        <w:rPr>
          <w:lang w:val="en-US"/>
        </w:rPr>
        <w:t xml:space="preserve"> </w:t>
      </w:r>
      <w:r>
        <w:t>прогнозные</w:t>
      </w:r>
      <w:r w:rsidRPr="00670C07">
        <w:rPr>
          <w:lang w:val="en-US"/>
        </w:rPr>
        <w:t xml:space="preserve"> </w:t>
      </w:r>
      <w:r>
        <w:t>значения</w:t>
      </w:r>
      <w:r w:rsidRPr="00670C07">
        <w:rPr>
          <w:lang w:val="en-US"/>
        </w:rPr>
        <w:t xml:space="preserve"> </w:t>
      </w:r>
      <w:r>
        <w:t>ряда</w:t>
      </w:r>
      <w:r w:rsidRPr="00670C07">
        <w:rPr>
          <w:lang w:val="en-US"/>
        </w:rPr>
        <w:t xml:space="preserve"> </w:t>
      </w:r>
      <w:r>
        <w:t>на</w:t>
      </w:r>
      <w:r w:rsidRPr="00670C07">
        <w:rPr>
          <w:lang w:val="en-US"/>
        </w:rPr>
        <w:t xml:space="preserve"> </w:t>
      </w:r>
      <w:r>
        <w:t>заданный</w:t>
      </w:r>
      <w:r w:rsidRPr="00670C07">
        <w:rPr>
          <w:lang w:val="en-US"/>
        </w:rPr>
        <w:t xml:space="preserve"> </w:t>
      </w:r>
      <w:r>
        <w:t>период</w:t>
      </w:r>
      <w:r w:rsidRPr="00670C07">
        <w:rPr>
          <w:lang w:val="en-US"/>
        </w:rPr>
        <w:t xml:space="preserve">. </w:t>
      </w:r>
    </w:p>
    <w:p w14:paraId="37F03C5C" w14:textId="63B4DE4C" w:rsidR="0018439C" w:rsidRPr="00670C07" w:rsidRDefault="00670C07" w:rsidP="0018439C">
      <w:pPr>
        <w:pStyle w:val="aa"/>
        <w:keepNext/>
        <w:ind w:firstLine="0"/>
        <w:rPr>
          <w:lang w:val="en-US"/>
        </w:rPr>
      </w:pPr>
      <w:bookmarkStart w:id="15" w:name="_Toc70441713"/>
      <w:bookmarkEnd w:id="11"/>
      <w:bookmarkEnd w:id="14"/>
      <w:r>
        <w:rPr>
          <w:noProof/>
        </w:rPr>
        <w:drawing>
          <wp:inline distT="0" distB="0" distL="0" distR="0" wp14:anchorId="1BB39623" wp14:editId="49808D2D">
            <wp:extent cx="6119495" cy="263906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19495" cy="2639060"/>
                    </a:xfrm>
                    <a:prstGeom prst="rect">
                      <a:avLst/>
                    </a:prstGeom>
                    <a:noFill/>
                    <a:ln>
                      <a:noFill/>
                    </a:ln>
                  </pic:spPr>
                </pic:pic>
              </a:graphicData>
            </a:graphic>
          </wp:inline>
        </w:drawing>
      </w:r>
    </w:p>
    <w:p w14:paraId="164866DF" w14:textId="263FBA26" w:rsidR="0018439C" w:rsidRDefault="0018439C" w:rsidP="0018439C">
      <w:pPr>
        <w:pStyle w:val="aa"/>
        <w:jc w:val="center"/>
      </w:pPr>
      <w:r>
        <w:t xml:space="preserve">Рисунок </w:t>
      </w:r>
      <w:fldSimple w:instr=" SEQ Рисунок \* ARABIC ">
        <w:r>
          <w:rPr>
            <w:noProof/>
          </w:rPr>
          <w:t>1</w:t>
        </w:r>
      </w:fldSimple>
      <w:r w:rsidRPr="000C253C">
        <w:t xml:space="preserve">. </w:t>
      </w:r>
      <w:r>
        <w:t>Схема пайплайна</w:t>
      </w:r>
    </w:p>
    <w:p w14:paraId="07082C5B" w14:textId="77777777" w:rsidR="00D61AAB" w:rsidRDefault="00D61AAB" w:rsidP="00D61AAB">
      <w:pPr>
        <w:pStyle w:val="ab"/>
        <w:shd w:val="clear" w:color="auto" w:fill="FFFFFF"/>
        <w:spacing w:before="0" w:beforeAutospacing="0"/>
        <w:ind w:firstLine="567"/>
        <w:rPr>
          <w:color w:val="000000"/>
          <w:sz w:val="28"/>
          <w:szCs w:val="22"/>
        </w:rPr>
      </w:pPr>
      <w:r>
        <w:rPr>
          <w:color w:val="000000"/>
          <w:sz w:val="28"/>
          <w:szCs w:val="22"/>
        </w:rPr>
        <w:lastRenderedPageBreak/>
        <w:t xml:space="preserve">Наш программный модуль должен уметь подбирать алгоритм для каждого временного ряда достаточно быстро, не перегружая основную программу. При большом объеме временных рядов подбор модели для каждого отдельного ряда становится вычислительно неэффективным. Зачастую, это решается выбором одной достаточно гибкой модели, которая в среднем дает удовлетворительный результат (Например, </w:t>
      </w:r>
      <w:r>
        <w:rPr>
          <w:color w:val="000000"/>
          <w:sz w:val="28"/>
          <w:szCs w:val="22"/>
          <w:lang w:val="en-US"/>
        </w:rPr>
        <w:t>Prophet</w:t>
      </w:r>
      <w:r w:rsidRPr="000C56AE">
        <w:rPr>
          <w:color w:val="000000"/>
          <w:sz w:val="28"/>
          <w:szCs w:val="22"/>
        </w:rPr>
        <w:t xml:space="preserve"> </w:t>
      </w:r>
      <w:r w:rsidRPr="008000AE">
        <w:rPr>
          <w:color w:val="000000"/>
          <w:sz w:val="28"/>
          <w:szCs w:val="22"/>
        </w:rPr>
        <w:t>[</w:t>
      </w:r>
      <w:r w:rsidRPr="0051213A">
        <w:rPr>
          <w:color w:val="000000"/>
          <w:sz w:val="28"/>
          <w:szCs w:val="22"/>
        </w:rPr>
        <w:t>2</w:t>
      </w:r>
      <w:r w:rsidRPr="00ED44DF">
        <w:rPr>
          <w:color w:val="000000"/>
          <w:sz w:val="28"/>
          <w:szCs w:val="22"/>
        </w:rPr>
        <w:t>]</w:t>
      </w:r>
      <w:r>
        <w:rPr>
          <w:color w:val="000000"/>
          <w:sz w:val="28"/>
          <w:szCs w:val="22"/>
        </w:rPr>
        <w:t>).</w:t>
      </w:r>
      <w:r w:rsidRPr="00ED44DF">
        <w:rPr>
          <w:color w:val="000000"/>
          <w:sz w:val="28"/>
          <w:szCs w:val="22"/>
        </w:rPr>
        <w:t xml:space="preserve"> </w:t>
      </w:r>
      <w:r>
        <w:rPr>
          <w:color w:val="000000"/>
          <w:sz w:val="28"/>
          <w:szCs w:val="22"/>
        </w:rPr>
        <w:t xml:space="preserve"> Однако в нашем случае, мы знаем примерные данные, с которыми придется работать модели, и можно разумнее подойти к выбору подходящей прогнозной модели. Так как поступающие данные имеют различную структуру – различные ресурсы и здания, то есть смысл разделять временные ряды на кластеры. Цель этого разделения – собрать внутри одного кластера максимально похожие временные ряды, и для каждого кластера подбирать свою прогнозную модель. </w:t>
      </w:r>
    </w:p>
    <w:p w14:paraId="4006904D" w14:textId="2152E8DA" w:rsidR="00D61AAB" w:rsidRPr="008000AE" w:rsidRDefault="00D61AAB" w:rsidP="00D61AAB">
      <w:pPr>
        <w:pStyle w:val="ab"/>
        <w:shd w:val="clear" w:color="auto" w:fill="FFFFFF"/>
        <w:spacing w:before="0" w:beforeAutospacing="0"/>
        <w:ind w:firstLine="567"/>
        <w:rPr>
          <w:color w:val="000000"/>
          <w:sz w:val="28"/>
          <w:szCs w:val="22"/>
        </w:rPr>
      </w:pPr>
      <w:r>
        <w:rPr>
          <w:color w:val="000000"/>
          <w:sz w:val="28"/>
          <w:szCs w:val="22"/>
        </w:rPr>
        <w:t>Для успешного прогнозирования необходимо иметь как можно больше показаний в прошлом. При получении ряда, за период ниже определенного порога, не получится выдать корректное предсказание. Однако, такие ряды будут также требовать какого-то прогноза. Для решения этой проблемы предлагается следующий алгоритм</w:t>
      </w:r>
      <w:r w:rsidRPr="008000AE">
        <w:rPr>
          <w:color w:val="000000"/>
          <w:sz w:val="28"/>
          <w:szCs w:val="22"/>
        </w:rPr>
        <w:t>:</w:t>
      </w:r>
    </w:p>
    <w:p w14:paraId="56DAB742" w14:textId="77777777" w:rsidR="00D61AAB" w:rsidRDefault="00D61AAB" w:rsidP="00D61AAB">
      <w:pPr>
        <w:pStyle w:val="ab"/>
        <w:numPr>
          <w:ilvl w:val="0"/>
          <w:numId w:val="12"/>
        </w:numPr>
        <w:shd w:val="clear" w:color="auto" w:fill="FFFFFF"/>
        <w:spacing w:before="0" w:beforeAutospacing="0"/>
        <w:rPr>
          <w:color w:val="000000"/>
          <w:sz w:val="28"/>
          <w:szCs w:val="22"/>
        </w:rPr>
      </w:pPr>
      <w:r w:rsidRPr="008000AE">
        <w:rPr>
          <w:color w:val="000000"/>
          <w:sz w:val="28"/>
          <w:szCs w:val="28"/>
        </w:rPr>
        <w:t xml:space="preserve">Разделить </w:t>
      </w:r>
      <w:r w:rsidRPr="008000AE">
        <w:rPr>
          <w:sz w:val="28"/>
          <w:szCs w:val="28"/>
        </w:rPr>
        <w:t xml:space="preserve">показания приборов учета </w:t>
      </w:r>
      <w:r w:rsidRPr="008000AE">
        <w:rPr>
          <w:color w:val="000000"/>
          <w:sz w:val="28"/>
          <w:szCs w:val="28"/>
        </w:rPr>
        <w:t>ряды на 3</w:t>
      </w:r>
      <w:r>
        <w:rPr>
          <w:color w:val="000000"/>
          <w:sz w:val="28"/>
          <w:szCs w:val="22"/>
        </w:rPr>
        <w:t xml:space="preserve"> группы</w:t>
      </w:r>
      <w:r w:rsidRPr="008000AE">
        <w:rPr>
          <w:color w:val="000000"/>
          <w:sz w:val="28"/>
          <w:szCs w:val="22"/>
        </w:rPr>
        <w:t>:</w:t>
      </w:r>
      <w:r>
        <w:rPr>
          <w:color w:val="000000"/>
          <w:sz w:val="28"/>
          <w:szCs w:val="22"/>
        </w:rPr>
        <w:t xml:space="preserve"> </w:t>
      </w:r>
    </w:p>
    <w:p w14:paraId="1FB53E4A" w14:textId="77777777" w:rsidR="00D61AAB" w:rsidRDefault="00D61AAB" w:rsidP="00D61AAB">
      <w:pPr>
        <w:pStyle w:val="a7"/>
        <w:numPr>
          <w:ilvl w:val="0"/>
          <w:numId w:val="13"/>
        </w:numPr>
        <w:shd w:val="clear" w:color="auto" w:fill="FFFFFF"/>
        <w:spacing w:before="100" w:beforeAutospacing="1" w:after="100" w:afterAutospacing="1" w:line="240" w:lineRule="auto"/>
        <w:jc w:val="left"/>
      </w:pPr>
      <w:r>
        <w:t>приборы учета, по которым есть хотя бы суточные показания за год с пропущенными значениями не более 5%</w:t>
      </w:r>
    </w:p>
    <w:p w14:paraId="07235229" w14:textId="77777777" w:rsidR="00D61AAB" w:rsidRDefault="00D61AAB" w:rsidP="00D61AAB">
      <w:pPr>
        <w:pStyle w:val="a7"/>
        <w:numPr>
          <w:ilvl w:val="0"/>
          <w:numId w:val="13"/>
        </w:numPr>
        <w:shd w:val="clear" w:color="auto" w:fill="FFFFFF"/>
        <w:spacing w:before="100" w:beforeAutospacing="1" w:after="100" w:afterAutospacing="1" w:line="240" w:lineRule="auto"/>
        <w:jc w:val="left"/>
      </w:pPr>
      <w:r>
        <w:t>приборы учета, у которых данных для построения прогноза не менее 100 дней</w:t>
      </w:r>
    </w:p>
    <w:p w14:paraId="7113A7FD" w14:textId="77777777" w:rsidR="00D61AAB" w:rsidRPr="00B13C64" w:rsidRDefault="00D61AAB" w:rsidP="00D61AAB">
      <w:pPr>
        <w:pStyle w:val="a7"/>
        <w:numPr>
          <w:ilvl w:val="0"/>
          <w:numId w:val="13"/>
        </w:numPr>
        <w:shd w:val="clear" w:color="auto" w:fill="FFFFFF"/>
        <w:spacing w:before="100" w:beforeAutospacing="1" w:after="100" w:afterAutospacing="1" w:line="240" w:lineRule="auto"/>
        <w:jc w:val="left"/>
      </w:pPr>
      <w:r>
        <w:t>приборы учета, у которых менее 100 дней с известными показаниями</w:t>
      </w:r>
    </w:p>
    <w:p w14:paraId="1A207E7D" w14:textId="77777777" w:rsidR="00D61AAB" w:rsidRPr="008000AE" w:rsidRDefault="00D61AAB" w:rsidP="00D61AAB">
      <w:pPr>
        <w:pStyle w:val="ab"/>
        <w:numPr>
          <w:ilvl w:val="0"/>
          <w:numId w:val="12"/>
        </w:numPr>
        <w:shd w:val="clear" w:color="auto" w:fill="FFFFFF"/>
        <w:spacing w:before="0" w:beforeAutospacing="0"/>
        <w:rPr>
          <w:color w:val="000000"/>
          <w:sz w:val="32"/>
        </w:rPr>
      </w:pPr>
      <w:r w:rsidRPr="008000AE">
        <w:rPr>
          <w:sz w:val="28"/>
          <w:szCs w:val="28"/>
        </w:rPr>
        <w:t>Первую группу временных рядов мы кластеризуем. Для каждого кластера будет подбираться своя модель прогнозирования.</w:t>
      </w:r>
    </w:p>
    <w:p w14:paraId="6BA13256" w14:textId="77777777" w:rsidR="00D61AAB" w:rsidRPr="008000AE" w:rsidRDefault="00D61AAB" w:rsidP="00D61AAB">
      <w:pPr>
        <w:pStyle w:val="ab"/>
        <w:numPr>
          <w:ilvl w:val="0"/>
          <w:numId w:val="12"/>
        </w:numPr>
        <w:shd w:val="clear" w:color="auto" w:fill="FFFFFF"/>
        <w:spacing w:before="0" w:beforeAutospacing="0"/>
        <w:rPr>
          <w:color w:val="000000"/>
          <w:sz w:val="32"/>
        </w:rPr>
      </w:pPr>
      <w:r w:rsidRPr="008000AE">
        <w:rPr>
          <w:sz w:val="28"/>
          <w:szCs w:val="28"/>
        </w:rPr>
        <w:t>Для временных рядов из второй группы мы подбираем максимальных похожий ряд и дополняем недостающие значения первого ряда.</w:t>
      </w:r>
    </w:p>
    <w:p w14:paraId="75D4FD59" w14:textId="46A10A0F" w:rsidR="00D61AAB" w:rsidRPr="00D61AAB" w:rsidRDefault="00D61AAB" w:rsidP="00D61AAB">
      <w:pPr>
        <w:pStyle w:val="ab"/>
        <w:numPr>
          <w:ilvl w:val="0"/>
          <w:numId w:val="12"/>
        </w:numPr>
        <w:shd w:val="clear" w:color="auto" w:fill="FFFFFF"/>
        <w:spacing w:before="0" w:beforeAutospacing="0"/>
        <w:rPr>
          <w:color w:val="000000"/>
          <w:sz w:val="32"/>
        </w:rPr>
      </w:pPr>
      <w:r w:rsidRPr="008000AE">
        <w:rPr>
          <w:sz w:val="28"/>
          <w:szCs w:val="28"/>
        </w:rPr>
        <w:t>. Временные ряда из третьей группы мы не прогнозировали из-за недостаточности данных.</w:t>
      </w:r>
    </w:p>
    <w:p w14:paraId="012FA1E4" w14:textId="3DC4E0A9" w:rsidR="005206A3" w:rsidRPr="00460C5F" w:rsidRDefault="005206A3" w:rsidP="005206A3">
      <w:pPr>
        <w:pStyle w:val="1"/>
        <w:ind w:firstLine="0"/>
        <w:rPr>
          <w:b/>
          <w:bCs/>
        </w:rPr>
      </w:pPr>
      <w:r w:rsidRPr="00460C5F">
        <w:rPr>
          <w:b/>
          <w:bCs/>
        </w:rPr>
        <w:t xml:space="preserve">Глава </w:t>
      </w:r>
      <w:r w:rsidR="007B0704">
        <w:rPr>
          <w:b/>
          <w:bCs/>
        </w:rPr>
        <w:t>2</w:t>
      </w:r>
      <w:r w:rsidRPr="00460C5F">
        <w:rPr>
          <w:b/>
          <w:bCs/>
        </w:rPr>
        <w:t xml:space="preserve"> – </w:t>
      </w:r>
      <w:r w:rsidR="00911D65">
        <w:rPr>
          <w:b/>
          <w:bCs/>
        </w:rPr>
        <w:t xml:space="preserve">Работа с </w:t>
      </w:r>
      <w:r>
        <w:rPr>
          <w:b/>
          <w:bCs/>
        </w:rPr>
        <w:t>данны</w:t>
      </w:r>
      <w:r w:rsidR="00911D65">
        <w:rPr>
          <w:b/>
          <w:bCs/>
        </w:rPr>
        <w:t>ми</w:t>
      </w:r>
      <w:bookmarkEnd w:id="15"/>
    </w:p>
    <w:p w14:paraId="1520E265" w14:textId="77777777" w:rsidR="005206A3" w:rsidRPr="002E28A3" w:rsidRDefault="005206A3" w:rsidP="002E28A3">
      <w:pPr>
        <w:pStyle w:val="2"/>
        <w:rPr>
          <w:rFonts w:ascii="Times New Roman" w:hAnsi="Times New Roman" w:cs="Times New Roman"/>
          <w:b/>
          <w:bCs/>
          <w:color w:val="000000" w:themeColor="text1"/>
        </w:rPr>
      </w:pPr>
      <w:bookmarkStart w:id="16" w:name="_Toc70441714"/>
      <w:r w:rsidRPr="002E28A3">
        <w:rPr>
          <w:rFonts w:ascii="Times New Roman" w:hAnsi="Times New Roman" w:cs="Times New Roman"/>
          <w:b/>
          <w:bCs/>
          <w:color w:val="000000" w:themeColor="text1"/>
        </w:rPr>
        <w:t>Изучение данных</w:t>
      </w:r>
      <w:bookmarkEnd w:id="16"/>
    </w:p>
    <w:p w14:paraId="6D05D8E0" w14:textId="77777777" w:rsidR="0052304C" w:rsidRPr="00CD71D6" w:rsidRDefault="005206A3" w:rsidP="00CD71D6">
      <w:pPr>
        <w:pStyle w:val="ab"/>
        <w:shd w:val="clear" w:color="auto" w:fill="FFFFFF"/>
        <w:spacing w:before="0" w:beforeAutospacing="0"/>
        <w:ind w:firstLine="567"/>
        <w:rPr>
          <w:color w:val="000000"/>
          <w:sz w:val="28"/>
          <w:szCs w:val="22"/>
        </w:rPr>
      </w:pPr>
      <w:bookmarkStart w:id="17" w:name="_Hlk64897929"/>
      <w:r w:rsidRPr="00CD71D6">
        <w:rPr>
          <w:color w:val="000000"/>
          <w:sz w:val="28"/>
          <w:szCs w:val="22"/>
        </w:rPr>
        <w:t>Имеются данные по 3 ресурсам- тепловая энергия, горячая вода, электрическая энергия</w:t>
      </w:r>
      <w:r w:rsidR="00C1437E" w:rsidRPr="00CD71D6">
        <w:rPr>
          <w:color w:val="000000"/>
          <w:sz w:val="28"/>
          <w:szCs w:val="22"/>
        </w:rPr>
        <w:t xml:space="preserve"> за различные промежутки времени</w:t>
      </w:r>
      <w:r w:rsidRPr="00CD71D6">
        <w:rPr>
          <w:color w:val="000000"/>
          <w:sz w:val="28"/>
          <w:szCs w:val="22"/>
        </w:rPr>
        <w:t>.</w:t>
      </w:r>
      <w:r w:rsidR="00C1437E" w:rsidRPr="00CD71D6">
        <w:rPr>
          <w:color w:val="000000"/>
          <w:sz w:val="28"/>
          <w:szCs w:val="22"/>
        </w:rPr>
        <w:t xml:space="preserve"> </w:t>
      </w:r>
      <w:r w:rsidR="008C1CA5" w:rsidRPr="00CD71D6">
        <w:rPr>
          <w:color w:val="000000"/>
          <w:sz w:val="28"/>
          <w:szCs w:val="22"/>
        </w:rPr>
        <w:t>Большинство рядов умеют посуточные показания, 2 здания имеют почасовые показания. В рядах есть</w:t>
      </w:r>
      <w:r w:rsidRPr="00CD71D6">
        <w:rPr>
          <w:color w:val="000000"/>
          <w:sz w:val="28"/>
          <w:szCs w:val="22"/>
        </w:rPr>
        <w:t xml:space="preserve"> </w:t>
      </w:r>
      <w:r w:rsidR="008C1CA5" w:rsidRPr="00CD71D6">
        <w:rPr>
          <w:color w:val="000000"/>
          <w:sz w:val="28"/>
          <w:szCs w:val="22"/>
        </w:rPr>
        <w:t xml:space="preserve">пропуски. </w:t>
      </w:r>
    </w:p>
    <w:p w14:paraId="2999F7F6" w14:textId="79C88ECB" w:rsidR="005206A3" w:rsidRPr="00CD71D6" w:rsidRDefault="0052304C" w:rsidP="00CD71D6">
      <w:pPr>
        <w:pStyle w:val="ab"/>
        <w:shd w:val="clear" w:color="auto" w:fill="FFFFFF"/>
        <w:spacing w:before="0" w:beforeAutospacing="0"/>
        <w:ind w:firstLine="567"/>
        <w:rPr>
          <w:color w:val="000000"/>
          <w:sz w:val="28"/>
          <w:szCs w:val="22"/>
        </w:rPr>
      </w:pPr>
      <w:r w:rsidRPr="00CD71D6">
        <w:rPr>
          <w:color w:val="000000"/>
          <w:sz w:val="28"/>
          <w:szCs w:val="22"/>
        </w:rPr>
        <w:t xml:space="preserve">Во многих рядах визуально наблюдается 7-дневная </w:t>
      </w:r>
      <w:r w:rsidR="00FF00A5" w:rsidRPr="00CD71D6">
        <w:rPr>
          <w:color w:val="000000"/>
          <w:sz w:val="28"/>
          <w:szCs w:val="22"/>
        </w:rPr>
        <w:t xml:space="preserve">и годовая </w:t>
      </w:r>
      <w:r w:rsidRPr="00CD71D6">
        <w:rPr>
          <w:color w:val="000000"/>
          <w:sz w:val="28"/>
          <w:szCs w:val="22"/>
        </w:rPr>
        <w:t>сезонность</w:t>
      </w:r>
      <w:r w:rsidR="00FF00A5" w:rsidRPr="00CD71D6">
        <w:rPr>
          <w:color w:val="000000"/>
          <w:sz w:val="28"/>
          <w:szCs w:val="22"/>
        </w:rPr>
        <w:t xml:space="preserve"> (рис. 1 </w:t>
      </w:r>
      <w:r w:rsidR="00C63B62" w:rsidRPr="00CD71D6">
        <w:rPr>
          <w:color w:val="000000"/>
          <w:sz w:val="28"/>
          <w:szCs w:val="22"/>
        </w:rPr>
        <w:t>–</w:t>
      </w:r>
      <w:r w:rsidR="00FF00A5" w:rsidRPr="00CD71D6">
        <w:rPr>
          <w:color w:val="000000"/>
          <w:sz w:val="28"/>
          <w:szCs w:val="22"/>
        </w:rPr>
        <w:t xml:space="preserve"> </w:t>
      </w:r>
      <w:r w:rsidR="00C63B62" w:rsidRPr="00CD71D6">
        <w:rPr>
          <w:color w:val="000000"/>
          <w:sz w:val="28"/>
          <w:szCs w:val="22"/>
        </w:rPr>
        <w:t>тепловая и электрическая энергия</w:t>
      </w:r>
      <w:r w:rsidR="00FF00A5" w:rsidRPr="00CD71D6">
        <w:rPr>
          <w:color w:val="000000"/>
          <w:sz w:val="28"/>
          <w:szCs w:val="22"/>
        </w:rPr>
        <w:t>)</w:t>
      </w:r>
      <w:r w:rsidRPr="00CD71D6">
        <w:rPr>
          <w:color w:val="000000"/>
          <w:sz w:val="28"/>
          <w:szCs w:val="22"/>
        </w:rPr>
        <w:t>, в некоторых ви</w:t>
      </w:r>
      <w:r w:rsidR="00297A97" w:rsidRPr="00CD71D6">
        <w:rPr>
          <w:color w:val="000000"/>
          <w:sz w:val="28"/>
          <w:szCs w:val="22"/>
        </w:rPr>
        <w:t xml:space="preserve">ден тренд (рис. 1 – </w:t>
      </w:r>
      <w:r w:rsidR="00C63B62" w:rsidRPr="00CD71D6">
        <w:rPr>
          <w:color w:val="000000"/>
          <w:sz w:val="28"/>
          <w:szCs w:val="22"/>
        </w:rPr>
        <w:t>э</w:t>
      </w:r>
      <w:r w:rsidR="00297A97" w:rsidRPr="00CD71D6">
        <w:rPr>
          <w:color w:val="000000"/>
          <w:sz w:val="28"/>
          <w:szCs w:val="22"/>
        </w:rPr>
        <w:t xml:space="preserve">лектрическая энергия). </w:t>
      </w:r>
    </w:p>
    <w:bookmarkEnd w:id="17"/>
    <w:p w14:paraId="637950CC" w14:textId="0827CFE7" w:rsidR="00E0575D" w:rsidRDefault="00E0575D" w:rsidP="00E0575D">
      <w:pPr>
        <w:keepNext/>
        <w:ind w:firstLine="0"/>
      </w:pPr>
      <w:r>
        <w:rPr>
          <w:noProof/>
        </w:rPr>
        <w:lastRenderedPageBreak/>
        <w:drawing>
          <wp:inline distT="0" distB="0" distL="0" distR="0" wp14:anchorId="61D2B4BE" wp14:editId="421B29DF">
            <wp:extent cx="6119495" cy="1289685"/>
            <wp:effectExtent l="0" t="0" r="0" b="57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19495" cy="1289685"/>
                    </a:xfrm>
                    <a:prstGeom prst="rect">
                      <a:avLst/>
                    </a:prstGeom>
                  </pic:spPr>
                </pic:pic>
              </a:graphicData>
            </a:graphic>
          </wp:inline>
        </w:drawing>
      </w:r>
    </w:p>
    <w:p w14:paraId="7A5F96F9" w14:textId="61F4BFA6" w:rsidR="00775AE3" w:rsidRDefault="00775AE3" w:rsidP="00E0575D">
      <w:pPr>
        <w:keepNext/>
        <w:ind w:firstLine="0"/>
      </w:pPr>
      <w:r>
        <w:rPr>
          <w:noProof/>
        </w:rPr>
        <w:drawing>
          <wp:inline distT="0" distB="0" distL="0" distR="0" wp14:anchorId="718261BD" wp14:editId="32FE544C">
            <wp:extent cx="6119495" cy="1324610"/>
            <wp:effectExtent l="0" t="0" r="0" b="889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19495" cy="1324610"/>
                    </a:xfrm>
                    <a:prstGeom prst="rect">
                      <a:avLst/>
                    </a:prstGeom>
                  </pic:spPr>
                </pic:pic>
              </a:graphicData>
            </a:graphic>
          </wp:inline>
        </w:drawing>
      </w:r>
    </w:p>
    <w:p w14:paraId="05692D8F" w14:textId="5E7141B9" w:rsidR="00775AE3" w:rsidRDefault="00EE7B27" w:rsidP="00E0575D">
      <w:pPr>
        <w:keepNext/>
        <w:ind w:firstLine="0"/>
      </w:pPr>
      <w:r>
        <w:rPr>
          <w:noProof/>
        </w:rPr>
        <w:drawing>
          <wp:inline distT="0" distB="0" distL="0" distR="0" wp14:anchorId="39F34015" wp14:editId="55311A78">
            <wp:extent cx="6119495" cy="135572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19495" cy="1355725"/>
                    </a:xfrm>
                    <a:prstGeom prst="rect">
                      <a:avLst/>
                    </a:prstGeom>
                  </pic:spPr>
                </pic:pic>
              </a:graphicData>
            </a:graphic>
          </wp:inline>
        </w:drawing>
      </w:r>
    </w:p>
    <w:p w14:paraId="035CC7AF" w14:textId="70C9E059" w:rsidR="00AF465D" w:rsidRDefault="00E0575D" w:rsidP="0073549F">
      <w:pPr>
        <w:pStyle w:val="aa"/>
        <w:jc w:val="center"/>
      </w:pPr>
      <w:r>
        <w:t xml:space="preserve">Рисунок </w:t>
      </w:r>
      <w:fldSimple w:instr=" SEQ Рисунок \* ARABIC ">
        <w:r w:rsidR="00A46C95">
          <w:rPr>
            <w:noProof/>
          </w:rPr>
          <w:t>1</w:t>
        </w:r>
      </w:fldSimple>
      <w:r>
        <w:t xml:space="preserve">. </w:t>
      </w:r>
      <w:r w:rsidR="00EE7B27">
        <w:t>Сверху-вниз</w:t>
      </w:r>
      <w:r w:rsidR="00EE7B27" w:rsidRPr="00C1437E">
        <w:t xml:space="preserve">: </w:t>
      </w:r>
      <w:r>
        <w:t>Потребление тепловой</w:t>
      </w:r>
      <w:r w:rsidR="00EE7B27">
        <w:t>,</w:t>
      </w:r>
      <w:r w:rsidR="00C1437E">
        <w:t xml:space="preserve"> электрической энергии, потребление горячей воды.</w:t>
      </w:r>
      <w:r w:rsidR="00EE7B27">
        <w:t xml:space="preserve"> </w:t>
      </w:r>
      <w:bookmarkStart w:id="18" w:name="_Hlk64886542"/>
    </w:p>
    <w:p w14:paraId="5783FD2D" w14:textId="7EE38EAD" w:rsidR="00D57BC2" w:rsidRDefault="00D57BC2" w:rsidP="002E28A3">
      <w:pPr>
        <w:pStyle w:val="ab"/>
        <w:shd w:val="clear" w:color="auto" w:fill="FFFFFF"/>
        <w:spacing w:before="0" w:beforeAutospacing="0"/>
        <w:ind w:firstLine="567"/>
        <w:rPr>
          <w:color w:val="000000"/>
          <w:sz w:val="28"/>
          <w:szCs w:val="22"/>
        </w:rPr>
      </w:pPr>
      <w:r w:rsidRPr="002E28A3">
        <w:rPr>
          <w:color w:val="000000"/>
          <w:sz w:val="28"/>
          <w:szCs w:val="22"/>
        </w:rPr>
        <w:t xml:space="preserve">Наши временные ряды не являются стационарными, имеют тренд и имеют сезонный компонент. Однако, некоторые из них имеют еще и меняющуюся со временем дисперсию.  </w:t>
      </w:r>
    </w:p>
    <w:p w14:paraId="018AE762" w14:textId="77777777" w:rsidR="00911D65" w:rsidRPr="009B1851" w:rsidRDefault="00911D65" w:rsidP="002E28A3">
      <w:pPr>
        <w:pStyle w:val="2"/>
        <w:rPr>
          <w:rFonts w:ascii="Times New Roman" w:hAnsi="Times New Roman" w:cs="Times New Roman"/>
          <w:b/>
          <w:bCs/>
          <w:color w:val="000000" w:themeColor="text1"/>
        </w:rPr>
      </w:pPr>
      <w:bookmarkStart w:id="19" w:name="_Toc70441715"/>
      <w:r>
        <w:rPr>
          <w:rFonts w:ascii="Times New Roman" w:hAnsi="Times New Roman" w:cs="Times New Roman"/>
          <w:b/>
          <w:bCs/>
          <w:color w:val="000000" w:themeColor="text1"/>
        </w:rPr>
        <w:t>Предобработка данных</w:t>
      </w:r>
      <w:bookmarkEnd w:id="19"/>
    </w:p>
    <w:p w14:paraId="5F6474AF" w14:textId="34B7AFDE" w:rsidR="002E28A3" w:rsidRPr="002E28A3" w:rsidRDefault="002E28A3" w:rsidP="00911D65">
      <w:pPr>
        <w:shd w:val="clear" w:color="auto" w:fill="FFFFFF"/>
        <w:spacing w:before="100" w:beforeAutospacing="1" w:after="100" w:afterAutospacing="1" w:line="240" w:lineRule="auto"/>
        <w:jc w:val="left"/>
      </w:pPr>
      <w:r>
        <w:t xml:space="preserve">В модуле обработки данных мы проводили </w:t>
      </w:r>
      <w:r w:rsidR="002C6645">
        <w:t>несколько последовательных</w:t>
      </w:r>
      <w:r>
        <w:t xml:space="preserve"> процедур</w:t>
      </w:r>
      <w:r w:rsidRPr="002E28A3">
        <w:t xml:space="preserve">: </w:t>
      </w:r>
      <w:r>
        <w:t>1) выявление аномальных значени</w:t>
      </w:r>
      <w:r w:rsidR="00B265DC">
        <w:t>й</w:t>
      </w:r>
      <w:r>
        <w:t xml:space="preserve"> и пропущенных данных 2) замена этих данных 3) </w:t>
      </w:r>
      <w:r w:rsidR="002C6645">
        <w:t xml:space="preserve">кластеризация </w:t>
      </w:r>
    </w:p>
    <w:p w14:paraId="62DDDB12" w14:textId="77777777" w:rsidR="00911D65" w:rsidRDefault="00911D65" w:rsidP="00911D65">
      <w:pPr>
        <w:shd w:val="clear" w:color="auto" w:fill="FFFFFF"/>
        <w:spacing w:before="100" w:beforeAutospacing="1" w:after="100" w:afterAutospacing="1" w:line="240" w:lineRule="auto"/>
        <w:jc w:val="left"/>
      </w:pPr>
      <w:r>
        <w:t xml:space="preserve">Некоторые дома имеют почасовые показания. Для удобства мы у всех зданий приводим данные к посуточным. </w:t>
      </w:r>
    </w:p>
    <w:p w14:paraId="3AD9030F" w14:textId="77777777" w:rsidR="00911D65" w:rsidRPr="00EA6E8D" w:rsidRDefault="00911D65" w:rsidP="002E28A3">
      <w:pPr>
        <w:pStyle w:val="2"/>
        <w:rPr>
          <w:rFonts w:ascii="Times New Roman" w:hAnsi="Times New Roman" w:cs="Times New Roman"/>
          <w:b/>
          <w:bCs/>
          <w:color w:val="000000" w:themeColor="text1"/>
        </w:rPr>
      </w:pPr>
      <w:bookmarkStart w:id="20" w:name="_Toc70441716"/>
      <w:r w:rsidRPr="00EA6E8D">
        <w:rPr>
          <w:rFonts w:ascii="Times New Roman" w:hAnsi="Times New Roman" w:cs="Times New Roman"/>
          <w:b/>
          <w:bCs/>
          <w:color w:val="000000" w:themeColor="text1"/>
        </w:rPr>
        <w:t>Устранение аномалий</w:t>
      </w:r>
      <w:bookmarkEnd w:id="20"/>
    </w:p>
    <w:p w14:paraId="32573A7B" w14:textId="18590669" w:rsidR="00911D65" w:rsidRDefault="00911D65" w:rsidP="00911D65">
      <w:pPr>
        <w:shd w:val="clear" w:color="auto" w:fill="FFFFFF"/>
        <w:spacing w:before="100" w:beforeAutospacing="1" w:after="100" w:afterAutospacing="1" w:line="240" w:lineRule="auto"/>
        <w:jc w:val="left"/>
      </w:pPr>
      <w:bookmarkStart w:id="21" w:name="_Hlk70503670"/>
      <w:r w:rsidRPr="0076726F">
        <w:t>Для прогнозирования полезно исключить данные, которые неоправданно сильно выбиваются из общих данных. Исключаемые данные заменяются по тому же принципу, что и пропущенные.</w:t>
      </w:r>
      <w:r w:rsidR="005D2EF0">
        <w:t xml:space="preserve"> </w:t>
      </w:r>
      <w:r w:rsidRPr="0076726F">
        <w:t xml:space="preserve">Аномальные значения могут иметь различную природу. Некоторые аномальные значения могут быть объяснены дополнительными данными, например аномально низкая температура может повлечь за собой аномально высокое потребление тепловой энергии. Цель определения аномальных значений в этой работе – это </w:t>
      </w:r>
      <w:r>
        <w:t xml:space="preserve">моделирование потребления в </w:t>
      </w:r>
      <w:r w:rsidR="005D2EF0">
        <w:t>«</w:t>
      </w:r>
      <w:r>
        <w:t>нормальных условиях</w:t>
      </w:r>
      <w:r w:rsidR="005D2EF0">
        <w:t>»</w:t>
      </w:r>
      <w:r>
        <w:t xml:space="preserve">, </w:t>
      </w:r>
      <w:r w:rsidRPr="0076726F">
        <w:t xml:space="preserve">исключение ложных показаний, которые возникли по различным причинам (ошибочный ручной ввод в </w:t>
      </w:r>
      <w:r w:rsidRPr="0076726F">
        <w:lastRenderedPageBreak/>
        <w:t>систему)</w:t>
      </w:r>
      <w:r>
        <w:t>, либо</w:t>
      </w:r>
      <w:r w:rsidRPr="0076726F">
        <w:t xml:space="preserve"> показаний, которые не могут быть объяснены в рамках имеющихся данных.  Если оставить их в данных, эти выбросы будут мешать модели определить правильные зависимости в данных.  </w:t>
      </w:r>
    </w:p>
    <w:p w14:paraId="576B46F7" w14:textId="77777777" w:rsidR="00911D65" w:rsidRDefault="00911D65" w:rsidP="00911D65">
      <w:pPr>
        <w:shd w:val="clear" w:color="auto" w:fill="FFFFFF"/>
        <w:spacing w:before="100" w:beforeAutospacing="1" w:after="100" w:afterAutospacing="1" w:line="240" w:lineRule="auto"/>
        <w:jc w:val="left"/>
      </w:pPr>
      <w:r>
        <w:t xml:space="preserve">Сначала мы определяли аномалии, как значения, которые выходят за </w:t>
      </w:r>
      <w:proofErr w:type="gramStart"/>
      <w:r>
        <w:t>5-95</w:t>
      </w:r>
      <w:proofErr w:type="gramEnd"/>
      <w:r>
        <w:t xml:space="preserve"> квантили. Однако, </w:t>
      </w:r>
      <w:r w:rsidRPr="00DB0A3B">
        <w:t>на графике ниже, видно, что если определять аномалии таким способом, то упускаются аномалии с минимальными значениями в зимнем периоде и максимальными в летний. Поэтому будем делить ряд на 2 сезонные составляющие, и в каждой из них находить свои аномалии.</w:t>
      </w:r>
    </w:p>
    <w:p w14:paraId="498E5A1B" w14:textId="77777777" w:rsidR="00911D65" w:rsidRPr="007C0A55" w:rsidRDefault="00911D65" w:rsidP="00911D65">
      <w:pPr>
        <w:shd w:val="clear" w:color="auto" w:fill="FFFFFF"/>
        <w:spacing w:before="100" w:beforeAutospacing="1" w:after="100" w:afterAutospacing="1" w:line="240" w:lineRule="auto"/>
        <w:jc w:val="left"/>
        <w:rPr>
          <w:sz w:val="22"/>
        </w:rPr>
      </w:pPr>
      <w:r>
        <w:rPr>
          <w:noProof/>
        </w:rPr>
        <w:drawing>
          <wp:inline distT="0" distB="0" distL="0" distR="0" wp14:anchorId="46CCE78A" wp14:editId="3DDB7765">
            <wp:extent cx="6082748" cy="169862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600"/>
                    <a:stretch/>
                  </pic:blipFill>
                  <pic:spPr bwMode="auto">
                    <a:xfrm>
                      <a:off x="0" y="0"/>
                      <a:ext cx="6082748" cy="1698625"/>
                    </a:xfrm>
                    <a:prstGeom prst="rect">
                      <a:avLst/>
                    </a:prstGeom>
                    <a:ln>
                      <a:noFill/>
                    </a:ln>
                    <a:extLst>
                      <a:ext uri="{53640926-AAD7-44D8-BBD7-CCE9431645EC}">
                        <a14:shadowObscured xmlns:a14="http://schemas.microsoft.com/office/drawing/2010/main"/>
                      </a:ext>
                    </a:extLst>
                  </pic:spPr>
                </pic:pic>
              </a:graphicData>
            </a:graphic>
          </wp:inline>
        </w:drawing>
      </w:r>
    </w:p>
    <w:p w14:paraId="7523989E" w14:textId="77777777" w:rsidR="00911D65" w:rsidRDefault="00911D65" w:rsidP="00911D65">
      <w:pPr>
        <w:shd w:val="clear" w:color="auto" w:fill="FFFFFF"/>
        <w:spacing w:before="100" w:beforeAutospacing="1" w:after="100" w:afterAutospacing="1" w:line="240" w:lineRule="auto"/>
        <w:jc w:val="left"/>
      </w:pPr>
      <w:r>
        <w:t>Для р</w:t>
      </w:r>
      <w:r w:rsidRPr="00B84D62">
        <w:t>азделени</w:t>
      </w:r>
      <w:r>
        <w:t>я</w:t>
      </w:r>
      <w:r w:rsidRPr="00B84D62">
        <w:t xml:space="preserve"> ряда на летний и зимний отопительные периоды</w:t>
      </w:r>
      <w:r>
        <w:t xml:space="preserve"> необходимо было определить значение для ряда, выше которого начинается зимнее потребление, а ниже – летнее. Для определения этого значения использовалась следующая схема. Строится гистограмма распределения с 10 численными интервалами (Строится не непрерывное распределение для того, чтобы сгладить функцию и привести ее в нужный вид). Видно, что самые частотные значения будут попадать примерно в начало и конец гистограммы (так как летнее потребление принимает минимальные значения, а зимние – максимальные, а переходный период – средние значения - самый краткосрочный), а сама гистограмма принимает вид </w:t>
      </w:r>
      <w:r w:rsidRPr="00452959">
        <w:t>“</w:t>
      </w:r>
      <w:r>
        <w:t>седла</w:t>
      </w:r>
      <w:r w:rsidRPr="00452959">
        <w:t>”</w:t>
      </w:r>
      <w:r>
        <w:t>. По этому графику несложно определить минимальное значение седловой функции, которое и будет точкой смены отопительного сезона.</w:t>
      </w:r>
    </w:p>
    <w:p w14:paraId="71A2EB4B" w14:textId="77777777" w:rsidR="00911D65" w:rsidRDefault="00911D65" w:rsidP="00911D65">
      <w:pPr>
        <w:shd w:val="clear" w:color="auto" w:fill="FFFFFF"/>
        <w:spacing w:before="100" w:beforeAutospacing="1" w:after="100" w:afterAutospacing="1" w:line="240" w:lineRule="auto"/>
        <w:jc w:val="left"/>
      </w:pPr>
      <w:r>
        <w:t xml:space="preserve">Иной способ отделения летнего и зимнего отопительного периода – это определение </w:t>
      </w:r>
      <w:r w:rsidRPr="0097758D">
        <w:t>сдвига уровня значения, отслеживая разницу между медианными значениями в двух скользящих временных окнах рядом друг с другом.</w:t>
      </w:r>
      <w:r>
        <w:t xml:space="preserve"> Работоспособны и реализованы оба метода.</w:t>
      </w:r>
    </w:p>
    <w:p w14:paraId="12298CDE" w14:textId="77777777" w:rsidR="00911D65" w:rsidRDefault="00911D65" w:rsidP="00911D65">
      <w:pPr>
        <w:ind w:firstLine="0"/>
        <w:jc w:val="left"/>
      </w:pPr>
      <w:r>
        <w:rPr>
          <w:noProof/>
        </w:rPr>
        <w:drawing>
          <wp:inline distT="0" distB="0" distL="0" distR="0" wp14:anchorId="27802480" wp14:editId="7A050EEC">
            <wp:extent cx="6119495" cy="162179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19495" cy="1621790"/>
                    </a:xfrm>
                    <a:prstGeom prst="rect">
                      <a:avLst/>
                    </a:prstGeom>
                  </pic:spPr>
                </pic:pic>
              </a:graphicData>
            </a:graphic>
          </wp:inline>
        </w:drawing>
      </w:r>
    </w:p>
    <w:p w14:paraId="5F0DD46C" w14:textId="77777777" w:rsidR="00911D65" w:rsidRDefault="00911D65" w:rsidP="00911D65">
      <w:pPr>
        <w:shd w:val="clear" w:color="auto" w:fill="FFFFFF"/>
        <w:spacing w:before="100" w:beforeAutospacing="1" w:after="100" w:afterAutospacing="1" w:line="240" w:lineRule="auto"/>
        <w:jc w:val="left"/>
      </w:pPr>
      <w:r>
        <w:lastRenderedPageBreak/>
        <w:t xml:space="preserve">После применения разделения отопительный периодов аномалии стали выявляться значительно лучше. Следующий шаг — это убрать те аномалии, которые хорошо описываются дополнительными данными и могут быть объяснены моделью. </w:t>
      </w:r>
    </w:p>
    <w:p w14:paraId="309B20C8" w14:textId="77777777" w:rsidR="00911D65" w:rsidRDefault="00911D65" w:rsidP="00911D65">
      <w:pPr>
        <w:shd w:val="clear" w:color="auto" w:fill="FFFFFF"/>
        <w:spacing w:before="100" w:beforeAutospacing="1" w:after="100" w:afterAutospacing="1" w:line="240" w:lineRule="auto"/>
        <w:jc w:val="left"/>
      </w:pPr>
      <w:r>
        <w:t>Для того, чтобы убрать аномалии, которые могут быть описаны дополнительными данными, мы провели следующую процедуру. Для дополнительных данных находятся аномалии</w:t>
      </w:r>
      <w:r w:rsidRPr="00EA6E8D">
        <w:t xml:space="preserve"> </w:t>
      </w:r>
      <w:r>
        <w:t xml:space="preserve">и аномальные даты у двух временных рядов сравниваются. Если даты аномалий совпадают, или аномалии потребления происходят с задержкой </w:t>
      </w:r>
      <w:proofErr w:type="gramStart"/>
      <w:r>
        <w:t>1-2</w:t>
      </w:r>
      <w:proofErr w:type="gramEnd"/>
      <w:r>
        <w:t xml:space="preserve"> дня, мы считаем, что аномальные значения объяснимы.  </w:t>
      </w:r>
    </w:p>
    <w:p w14:paraId="4A456190" w14:textId="4735BB7E" w:rsidR="00911D65" w:rsidRPr="00BA49F0" w:rsidRDefault="00F242BD" w:rsidP="00911D65">
      <w:pPr>
        <w:shd w:val="clear" w:color="auto" w:fill="FFFFFF"/>
        <w:spacing w:before="100" w:beforeAutospacing="1" w:after="100" w:afterAutospacing="1" w:line="240" w:lineRule="auto"/>
        <w:jc w:val="left"/>
        <w:rPr>
          <w:color w:val="FF0000"/>
        </w:rPr>
      </w:pPr>
      <w:r>
        <w:t>Выбросы</w:t>
      </w:r>
      <w:r w:rsidR="00911D65">
        <w:t xml:space="preserve"> у температурных данных считаются иначе, чем у потребления. Это связанно с тем, что температурные данные нельзя разделить на 2 составляющие, и выявлять значения, отклоняющиеся за </w:t>
      </w:r>
      <w:proofErr w:type="gramStart"/>
      <w:r w:rsidR="00911D65">
        <w:t>5-95</w:t>
      </w:r>
      <w:proofErr w:type="gramEnd"/>
      <w:r w:rsidR="00911D65">
        <w:t xml:space="preserve"> квантиль будет не правильным.  Сначала мы определяли сезонную составляющую ряда, в идеальном варианте это должен был быть график, похожий на синусоиду. А затем, все показания, которые откланяются от этой кривой больше чем на 3 градуса, считаются аномальными. Сезонную составляющую мы определяли 2 способами – среднее скользящее окно и с</w:t>
      </w:r>
      <w:r w:rsidR="00911D65" w:rsidRPr="00E87462">
        <w:t>глаживание ряда с помощью фильтра Савицкого–Голея</w:t>
      </w:r>
      <w:r w:rsidR="00911D65">
        <w:t xml:space="preserve">. При получении сезонной составляющей </w:t>
      </w:r>
      <w:r w:rsidR="00911D65" w:rsidRPr="004D2AB3">
        <w:t>прост</w:t>
      </w:r>
      <w:r w:rsidR="00911D65">
        <w:t>ым</w:t>
      </w:r>
      <w:r w:rsidR="00911D65" w:rsidRPr="004D2AB3">
        <w:t xml:space="preserve"> сглаживание</w:t>
      </w:r>
      <w:r w:rsidR="00911D65">
        <w:t xml:space="preserve">м, </w:t>
      </w:r>
      <w:r w:rsidR="00911D65" w:rsidRPr="004D2AB3">
        <w:t>получается довольно рваный ряд (с большими изменениями за короткий промежуток времени) со смещением вниз или вверх. При попытке увеличить окно, получается сильное смещение</w:t>
      </w:r>
      <w:r w:rsidR="00911D65">
        <w:t>. При с</w:t>
      </w:r>
      <w:r w:rsidR="00911D65" w:rsidRPr="004D2AB3">
        <w:t>глаживани</w:t>
      </w:r>
      <w:r w:rsidR="00911D65">
        <w:t>и</w:t>
      </w:r>
      <w:r w:rsidR="00911D65" w:rsidRPr="004D2AB3">
        <w:t xml:space="preserve"> ряда с помощью фильтра Савицкого–Голея</w:t>
      </w:r>
      <w:r w:rsidR="00911D65">
        <w:t>,</w:t>
      </w:r>
      <w:r w:rsidR="00911D65" w:rsidRPr="004D2AB3">
        <w:t xml:space="preserve"> </w:t>
      </w:r>
      <w:r w:rsidR="00911D65">
        <w:t>с</w:t>
      </w:r>
      <w:r w:rsidR="00911D65" w:rsidRPr="004D2AB3">
        <w:t>глаживание происходи</w:t>
      </w:r>
      <w:r w:rsidR="00911D65">
        <w:t>т</w:t>
      </w:r>
      <w:r w:rsidR="00911D65" w:rsidRPr="004D2AB3">
        <w:t xml:space="preserve"> с помощью свертки, путем подгонки последовательных подмножеств смежных точек данных полиномом низкой степени методом линейных наименьших квадратов.</w:t>
      </w:r>
      <w:r w:rsidR="00911D65">
        <w:t xml:space="preserve"> Результаты получаются более понятными, без резких скачков. </w:t>
      </w:r>
      <w:r w:rsidR="00911D65" w:rsidRPr="00BA49F0">
        <w:rPr>
          <w:color w:val="FF0000"/>
        </w:rPr>
        <w:t>При этом, у этого способа есть преимущество – в каждой точке ряда подбирается один и тот же полином, из-за чего сезонность учитывается лучше.</w:t>
      </w:r>
    </w:p>
    <w:p w14:paraId="62BCA109" w14:textId="77777777" w:rsidR="00911D65" w:rsidRPr="00E87462" w:rsidRDefault="00911D65" w:rsidP="00911D65">
      <w:pPr>
        <w:ind w:firstLine="0"/>
      </w:pPr>
      <w:r>
        <w:t xml:space="preserve"> </w:t>
      </w:r>
      <w:r>
        <w:rPr>
          <w:noProof/>
        </w:rPr>
        <w:drawing>
          <wp:inline distT="0" distB="0" distL="0" distR="0" wp14:anchorId="2F1A7E6E" wp14:editId="2670FDD5">
            <wp:extent cx="3003550" cy="1963201"/>
            <wp:effectExtent l="0" t="0" r="635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23312" cy="1976118"/>
                    </a:xfrm>
                    <a:prstGeom prst="rect">
                      <a:avLst/>
                    </a:prstGeom>
                  </pic:spPr>
                </pic:pic>
              </a:graphicData>
            </a:graphic>
          </wp:inline>
        </w:drawing>
      </w:r>
      <w:r w:rsidRPr="00E87462">
        <w:rPr>
          <w:noProof/>
        </w:rPr>
        <w:t xml:space="preserve"> </w:t>
      </w:r>
      <w:r>
        <w:rPr>
          <w:noProof/>
        </w:rPr>
        <w:drawing>
          <wp:inline distT="0" distB="0" distL="0" distR="0" wp14:anchorId="57C68CE0" wp14:editId="77174590">
            <wp:extent cx="2968662" cy="1955800"/>
            <wp:effectExtent l="0" t="0" r="3175" b="63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01329" cy="1977322"/>
                    </a:xfrm>
                    <a:prstGeom prst="rect">
                      <a:avLst/>
                    </a:prstGeom>
                  </pic:spPr>
                </pic:pic>
              </a:graphicData>
            </a:graphic>
          </wp:inline>
        </w:drawing>
      </w:r>
    </w:p>
    <w:p w14:paraId="797ABA4C" w14:textId="77777777" w:rsidR="00911D65" w:rsidRDefault="00911D65" w:rsidP="00911D65">
      <w:pPr>
        <w:keepNext/>
        <w:ind w:firstLine="0"/>
      </w:pPr>
      <w:r>
        <w:rPr>
          <w:noProof/>
        </w:rPr>
        <w:lastRenderedPageBreak/>
        <w:drawing>
          <wp:inline distT="0" distB="0" distL="0" distR="0" wp14:anchorId="52D49D7F" wp14:editId="41AAF877">
            <wp:extent cx="3071672" cy="20447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78409" cy="2049185"/>
                    </a:xfrm>
                    <a:prstGeom prst="rect">
                      <a:avLst/>
                    </a:prstGeom>
                  </pic:spPr>
                </pic:pic>
              </a:graphicData>
            </a:graphic>
          </wp:inline>
        </w:drawing>
      </w:r>
      <w:r>
        <w:rPr>
          <w:noProof/>
        </w:rPr>
        <w:drawing>
          <wp:inline distT="0" distB="0" distL="0" distR="0" wp14:anchorId="570AB336" wp14:editId="508A117B">
            <wp:extent cx="3035300" cy="1980487"/>
            <wp:effectExtent l="0" t="0" r="0" b="12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46315" cy="1987674"/>
                    </a:xfrm>
                    <a:prstGeom prst="rect">
                      <a:avLst/>
                    </a:prstGeom>
                  </pic:spPr>
                </pic:pic>
              </a:graphicData>
            </a:graphic>
          </wp:inline>
        </w:drawing>
      </w:r>
    </w:p>
    <w:p w14:paraId="7449E241" w14:textId="77777777" w:rsidR="00911D65" w:rsidRDefault="00911D65" w:rsidP="00911D65">
      <w:pPr>
        <w:pStyle w:val="aa"/>
        <w:jc w:val="center"/>
      </w:pPr>
      <w:r>
        <w:t xml:space="preserve">Рисунок </w:t>
      </w:r>
      <w:fldSimple w:instr=" SEQ Рисунок \* ARABIC ">
        <w:r>
          <w:rPr>
            <w:noProof/>
          </w:rPr>
          <w:t>3</w:t>
        </w:r>
      </w:fldSimple>
      <w:r>
        <w:t>. Сверху - среднее скользящее окно, снизу - с</w:t>
      </w:r>
      <w:r w:rsidRPr="00E87462">
        <w:t>глаживание ряда с помощью фильтра Савицкого–Голея</w:t>
      </w:r>
      <w:r>
        <w:t xml:space="preserve">. </w:t>
      </w:r>
    </w:p>
    <w:p w14:paraId="250C27C3" w14:textId="3EECFE9D" w:rsidR="00836593" w:rsidRDefault="00836593" w:rsidP="002E28A3">
      <w:pPr>
        <w:pStyle w:val="2"/>
        <w:rPr>
          <w:rFonts w:ascii="Times New Roman" w:hAnsi="Times New Roman" w:cs="Times New Roman"/>
          <w:b/>
          <w:bCs/>
          <w:color w:val="000000" w:themeColor="text1"/>
        </w:rPr>
      </w:pPr>
      <w:bookmarkStart w:id="22" w:name="_Toc70441717"/>
      <w:bookmarkEnd w:id="21"/>
      <w:r>
        <w:rPr>
          <w:rFonts w:ascii="Times New Roman" w:hAnsi="Times New Roman" w:cs="Times New Roman"/>
          <w:b/>
          <w:bCs/>
          <w:color w:val="000000" w:themeColor="text1"/>
        </w:rPr>
        <w:t>Интерполяция</w:t>
      </w:r>
      <w:bookmarkEnd w:id="22"/>
    </w:p>
    <w:p w14:paraId="3DEB804F" w14:textId="77777777" w:rsidR="00836593" w:rsidRPr="004D1D03" w:rsidRDefault="00836593" w:rsidP="00836593">
      <w:pPr>
        <w:shd w:val="clear" w:color="auto" w:fill="FFFFFF"/>
        <w:spacing w:before="100" w:beforeAutospacing="1" w:after="100" w:afterAutospacing="1" w:line="240" w:lineRule="auto"/>
        <w:jc w:val="left"/>
      </w:pPr>
      <w:r w:rsidRPr="004D1D03">
        <w:t xml:space="preserve">Для заполнения пропущенных данных </w:t>
      </w:r>
      <w:r>
        <w:t xml:space="preserve">у временных рядов из первой группы </w:t>
      </w:r>
      <w:r w:rsidRPr="004D1D03">
        <w:t xml:space="preserve">можно использовать несколько </w:t>
      </w:r>
      <w:r>
        <w:t>методов</w:t>
      </w:r>
      <w:r w:rsidRPr="004D1D03">
        <w:t>:</w:t>
      </w:r>
    </w:p>
    <w:p w14:paraId="0EA623A7" w14:textId="77777777" w:rsidR="00836593" w:rsidRPr="00846AAD" w:rsidRDefault="00836593" w:rsidP="00836593">
      <w:pPr>
        <w:numPr>
          <w:ilvl w:val="0"/>
          <w:numId w:val="5"/>
        </w:numPr>
        <w:shd w:val="clear" w:color="auto" w:fill="FFFFFF"/>
        <w:spacing w:before="100" w:beforeAutospacing="1" w:after="100" w:afterAutospacing="1" w:line="240" w:lineRule="auto"/>
        <w:jc w:val="left"/>
      </w:pPr>
      <w:r>
        <w:t>Линейная интерполяция</w:t>
      </w:r>
      <w:r w:rsidRPr="00846AAD">
        <w:t xml:space="preserve"> по двум соседним точкам.</w:t>
      </w:r>
    </w:p>
    <w:p w14:paraId="16B2860D" w14:textId="77777777" w:rsidR="00836593" w:rsidRPr="00846AAD" w:rsidRDefault="00836593" w:rsidP="00836593">
      <w:pPr>
        <w:numPr>
          <w:ilvl w:val="0"/>
          <w:numId w:val="5"/>
        </w:numPr>
        <w:shd w:val="clear" w:color="auto" w:fill="FFFFFF"/>
        <w:spacing w:before="100" w:beforeAutospacing="1" w:after="100" w:afterAutospacing="1" w:line="240" w:lineRule="auto"/>
        <w:jc w:val="left"/>
      </w:pPr>
      <w:r w:rsidRPr="00846AAD">
        <w:t>Скользящ</w:t>
      </w:r>
      <w:r>
        <w:t>ее</w:t>
      </w:r>
      <w:r w:rsidRPr="00846AAD">
        <w:t xml:space="preserve"> средн</w:t>
      </w:r>
      <w:r>
        <w:t>ее</w:t>
      </w:r>
      <w:r w:rsidRPr="00846AAD">
        <w:t>.</w:t>
      </w:r>
    </w:p>
    <w:p w14:paraId="59CD6608" w14:textId="77777777" w:rsidR="00836593" w:rsidRPr="00846AAD" w:rsidRDefault="00836593" w:rsidP="00836593">
      <w:pPr>
        <w:numPr>
          <w:ilvl w:val="0"/>
          <w:numId w:val="5"/>
        </w:numPr>
        <w:shd w:val="clear" w:color="auto" w:fill="FFFFFF"/>
        <w:spacing w:before="100" w:beforeAutospacing="1" w:after="100" w:afterAutospacing="1" w:line="240" w:lineRule="auto"/>
        <w:jc w:val="left"/>
      </w:pPr>
      <w:r w:rsidRPr="00846AAD">
        <w:t>Результаты предыдущего периода.</w:t>
      </w:r>
    </w:p>
    <w:p w14:paraId="37D01B6C" w14:textId="77777777" w:rsidR="00836593" w:rsidRDefault="00836593" w:rsidP="00836593">
      <w:pPr>
        <w:numPr>
          <w:ilvl w:val="0"/>
          <w:numId w:val="5"/>
        </w:numPr>
        <w:shd w:val="clear" w:color="auto" w:fill="FFFFFF"/>
        <w:spacing w:before="100" w:beforeAutospacing="1" w:after="100" w:afterAutospacing="1" w:line="240" w:lineRule="auto"/>
        <w:jc w:val="left"/>
      </w:pPr>
      <w:r w:rsidRPr="00846AAD">
        <w:t>Данные за аналогичный период в прошлые годы.</w:t>
      </w:r>
    </w:p>
    <w:p w14:paraId="24F09E09" w14:textId="6B1F31E0" w:rsidR="00836593" w:rsidRPr="00836593" w:rsidRDefault="00836593" w:rsidP="00EA33E2">
      <w:pPr>
        <w:shd w:val="clear" w:color="auto" w:fill="FFFFFF"/>
        <w:spacing w:before="100" w:beforeAutospacing="1" w:after="100" w:afterAutospacing="1" w:line="240" w:lineRule="auto"/>
        <w:jc w:val="left"/>
      </w:pPr>
      <w:r w:rsidRPr="00683CBC">
        <w:t xml:space="preserve">В нашем </w:t>
      </w:r>
      <w:r w:rsidRPr="00723687">
        <w:t>Pipeline</w:t>
      </w:r>
      <w:r w:rsidRPr="00683CBC">
        <w:t xml:space="preserve"> реализованы все методы, по умолчанию используется линейная интерполяция. </w:t>
      </w:r>
    </w:p>
    <w:p w14:paraId="585A6A7A" w14:textId="0F86BB5C" w:rsidR="00836593" w:rsidRPr="00EA33E2" w:rsidRDefault="00836593" w:rsidP="002E28A3">
      <w:pPr>
        <w:pStyle w:val="2"/>
        <w:rPr>
          <w:rFonts w:ascii="Times New Roman" w:hAnsi="Times New Roman" w:cs="Times New Roman"/>
          <w:b/>
          <w:bCs/>
          <w:color w:val="000000" w:themeColor="text1"/>
        </w:rPr>
      </w:pPr>
      <w:bookmarkStart w:id="23" w:name="_Toc70441718"/>
      <w:r>
        <w:rPr>
          <w:rFonts w:ascii="Times New Roman" w:hAnsi="Times New Roman" w:cs="Times New Roman"/>
          <w:b/>
          <w:bCs/>
          <w:color w:val="000000" w:themeColor="text1"/>
        </w:rPr>
        <w:t>Кластеризация временных рядов</w:t>
      </w:r>
      <w:bookmarkEnd w:id="23"/>
    </w:p>
    <w:p w14:paraId="0827E29C" w14:textId="1070AAFE" w:rsidR="00A36742" w:rsidRPr="00EA33E2" w:rsidRDefault="00A36742" w:rsidP="00EA33E2">
      <w:pPr>
        <w:pStyle w:val="ab"/>
        <w:shd w:val="clear" w:color="auto" w:fill="FFFFFF"/>
        <w:spacing w:before="0" w:beforeAutospacing="0" w:after="150" w:afterAutospacing="0"/>
        <w:ind w:firstLine="567"/>
        <w:rPr>
          <w:color w:val="000000"/>
          <w:sz w:val="28"/>
          <w:szCs w:val="22"/>
        </w:rPr>
      </w:pPr>
      <w:bookmarkStart w:id="24" w:name="_Hlk64887280"/>
      <w:r w:rsidRPr="00EA33E2">
        <w:rPr>
          <w:color w:val="000000"/>
          <w:sz w:val="28"/>
          <w:szCs w:val="22"/>
        </w:rPr>
        <w:t>Необходимость кластеризации рядов возникает из-за 2 причин. Первая причина</w:t>
      </w:r>
      <w:r w:rsidR="007C0A55" w:rsidRPr="00EA33E2">
        <w:rPr>
          <w:color w:val="000000"/>
          <w:sz w:val="28"/>
          <w:szCs w:val="22"/>
        </w:rPr>
        <w:t xml:space="preserve"> </w:t>
      </w:r>
      <w:r w:rsidR="00A9559E" w:rsidRPr="00EA33E2">
        <w:rPr>
          <w:color w:val="000000"/>
          <w:sz w:val="28"/>
          <w:szCs w:val="22"/>
        </w:rPr>
        <w:t>— это большое</w:t>
      </w:r>
      <w:r w:rsidRPr="00EA33E2">
        <w:rPr>
          <w:color w:val="000000"/>
          <w:sz w:val="28"/>
          <w:szCs w:val="22"/>
        </w:rPr>
        <w:t xml:space="preserve"> количества рядов, для каждого из которых необходимо </w:t>
      </w:r>
      <w:r w:rsidR="007C0A55" w:rsidRPr="00EA33E2">
        <w:rPr>
          <w:color w:val="000000"/>
          <w:sz w:val="28"/>
          <w:szCs w:val="22"/>
        </w:rPr>
        <w:t>под</w:t>
      </w:r>
      <w:r w:rsidRPr="00EA33E2">
        <w:rPr>
          <w:color w:val="000000"/>
          <w:sz w:val="28"/>
          <w:szCs w:val="22"/>
        </w:rPr>
        <w:t>бирать прогнозную модель. Мы хот</w:t>
      </w:r>
      <w:r w:rsidR="007C0A55" w:rsidRPr="00EA33E2">
        <w:rPr>
          <w:color w:val="000000"/>
          <w:sz w:val="28"/>
          <w:szCs w:val="22"/>
        </w:rPr>
        <w:t>им</w:t>
      </w:r>
      <w:r w:rsidRPr="00EA33E2">
        <w:rPr>
          <w:color w:val="000000"/>
          <w:sz w:val="28"/>
          <w:szCs w:val="22"/>
        </w:rPr>
        <w:t xml:space="preserve"> проверить гипотезу, что можно выделить несколько кластеров, и для каждого кластера применять наиболее подходящую модель. Второй причиной явля</w:t>
      </w:r>
      <w:r w:rsidR="007C0A55" w:rsidRPr="00EA33E2">
        <w:rPr>
          <w:color w:val="000000"/>
          <w:sz w:val="28"/>
          <w:szCs w:val="22"/>
        </w:rPr>
        <w:t>ется</w:t>
      </w:r>
      <w:r w:rsidRPr="00EA33E2">
        <w:rPr>
          <w:color w:val="000000"/>
          <w:sz w:val="28"/>
          <w:szCs w:val="22"/>
        </w:rPr>
        <w:t xml:space="preserve"> наличие временных рядов за слишком малый промежуток времени. Необходимо проверить предположение, что имея ряд за малый промежуток времени, можно найти максимально похожий ряд и строить прогноз, отталкиваясь и от его данных тоже.</w:t>
      </w:r>
    </w:p>
    <w:bookmarkEnd w:id="18"/>
    <w:p w14:paraId="5C7F49A6" w14:textId="75C8B133" w:rsidR="000D67F0" w:rsidRPr="00EA33E2" w:rsidRDefault="00A2159D" w:rsidP="00EA33E2">
      <w:pPr>
        <w:pStyle w:val="ab"/>
        <w:shd w:val="clear" w:color="auto" w:fill="FFFFFF"/>
        <w:spacing w:before="0" w:beforeAutospacing="0" w:after="150" w:afterAutospacing="0"/>
        <w:ind w:firstLine="567"/>
        <w:rPr>
          <w:color w:val="000000"/>
          <w:sz w:val="28"/>
          <w:szCs w:val="22"/>
        </w:rPr>
      </w:pPr>
      <w:r w:rsidRPr="00EA33E2">
        <w:rPr>
          <w:color w:val="000000"/>
          <w:sz w:val="28"/>
          <w:szCs w:val="22"/>
        </w:rPr>
        <w:tab/>
        <w:t>Кластеризовать ряды можно 2 путями. П</w:t>
      </w:r>
      <w:r w:rsidR="00FD026E" w:rsidRPr="00EA33E2">
        <w:rPr>
          <w:color w:val="000000"/>
          <w:sz w:val="28"/>
          <w:szCs w:val="22"/>
        </w:rPr>
        <w:t>ервый вариант - п</w:t>
      </w:r>
      <w:r w:rsidRPr="00EA33E2">
        <w:rPr>
          <w:color w:val="000000"/>
          <w:sz w:val="28"/>
          <w:szCs w:val="22"/>
        </w:rPr>
        <w:t>редставля</w:t>
      </w:r>
      <w:r w:rsidR="00FD026E" w:rsidRPr="00EA33E2">
        <w:rPr>
          <w:color w:val="000000"/>
          <w:sz w:val="28"/>
          <w:szCs w:val="22"/>
        </w:rPr>
        <w:t>ть</w:t>
      </w:r>
      <w:r w:rsidRPr="00EA33E2">
        <w:rPr>
          <w:color w:val="000000"/>
          <w:sz w:val="28"/>
          <w:szCs w:val="22"/>
        </w:rPr>
        <w:t xml:space="preserve"> ряд в виде вектора его различных характеристик (его тренд, сезонности, число значимых лагов в частичной корреляции)</w:t>
      </w:r>
      <w:r w:rsidR="00FD026E" w:rsidRPr="00EA33E2">
        <w:rPr>
          <w:color w:val="000000"/>
          <w:sz w:val="28"/>
          <w:szCs w:val="22"/>
        </w:rPr>
        <w:t xml:space="preserve"> и кластеризовать уже новые объекты с меньшим количеством измерений. Этот вариант подходит для решения нашей первой задачи, для выделения групп временных рядов, для которых можно использовать одну модель. Второй вариант – сравнивать сами временные ряды, используя специальные метрики. Этот вариант больше подходит для решения второй задачи. </w:t>
      </w:r>
      <w:bookmarkEnd w:id="24"/>
    </w:p>
    <w:p w14:paraId="0D8360B0" w14:textId="24015922" w:rsidR="00A9559E" w:rsidRPr="00EA33E2" w:rsidRDefault="007C0A55" w:rsidP="00EA33E2">
      <w:pPr>
        <w:pStyle w:val="ab"/>
        <w:shd w:val="clear" w:color="auto" w:fill="FFFFFF"/>
        <w:spacing w:before="0" w:beforeAutospacing="0" w:after="150" w:afterAutospacing="0"/>
        <w:ind w:firstLine="567"/>
        <w:rPr>
          <w:color w:val="000000"/>
          <w:sz w:val="28"/>
          <w:szCs w:val="22"/>
        </w:rPr>
      </w:pPr>
      <w:r w:rsidRPr="00EA33E2">
        <w:rPr>
          <w:color w:val="000000"/>
          <w:sz w:val="28"/>
          <w:szCs w:val="22"/>
        </w:rPr>
        <w:tab/>
        <w:t xml:space="preserve">Остановимся подробнее на кластеризации </w:t>
      </w:r>
      <w:r w:rsidR="00A9559E" w:rsidRPr="00EA33E2">
        <w:rPr>
          <w:color w:val="000000"/>
          <w:sz w:val="28"/>
          <w:szCs w:val="22"/>
        </w:rPr>
        <w:t>временных рядов с помощью преобразования ряда в объект с меньшей размерностью</w:t>
      </w:r>
      <w:r w:rsidRPr="00EA33E2">
        <w:rPr>
          <w:color w:val="000000"/>
          <w:sz w:val="28"/>
          <w:szCs w:val="22"/>
        </w:rPr>
        <w:t>.</w:t>
      </w:r>
      <w:r w:rsidR="00A9559E" w:rsidRPr="00EA33E2">
        <w:rPr>
          <w:color w:val="000000"/>
          <w:sz w:val="28"/>
          <w:szCs w:val="22"/>
        </w:rPr>
        <w:t xml:space="preserve"> Показатели, которые мы выделили, для описания рядов:</w:t>
      </w:r>
    </w:p>
    <w:p w14:paraId="04210613" w14:textId="062E110C" w:rsidR="00A9559E" w:rsidRPr="00EA33E2" w:rsidRDefault="00A9559E" w:rsidP="00EA33E2">
      <w:pPr>
        <w:pStyle w:val="ab"/>
        <w:shd w:val="clear" w:color="auto" w:fill="FFFFFF"/>
        <w:spacing w:before="0" w:beforeAutospacing="0" w:after="150" w:afterAutospacing="0"/>
        <w:ind w:firstLine="567"/>
        <w:rPr>
          <w:color w:val="000000"/>
          <w:sz w:val="28"/>
          <w:szCs w:val="22"/>
        </w:rPr>
      </w:pPr>
      <w:r w:rsidRPr="00EA33E2">
        <w:rPr>
          <w:color w:val="000000"/>
          <w:sz w:val="28"/>
          <w:szCs w:val="22"/>
        </w:rPr>
        <w:lastRenderedPageBreak/>
        <w:t>- Сезонность (летняя / зимняя)</w:t>
      </w:r>
    </w:p>
    <w:p w14:paraId="01F2BAFB" w14:textId="248D0230" w:rsidR="00A9559E" w:rsidRPr="00EA33E2" w:rsidRDefault="00A9559E" w:rsidP="00EA33E2">
      <w:pPr>
        <w:pStyle w:val="ab"/>
        <w:shd w:val="clear" w:color="auto" w:fill="FFFFFF"/>
        <w:spacing w:before="0" w:beforeAutospacing="0" w:after="150" w:afterAutospacing="0"/>
        <w:ind w:firstLine="567"/>
        <w:rPr>
          <w:color w:val="000000"/>
          <w:sz w:val="28"/>
          <w:szCs w:val="22"/>
        </w:rPr>
      </w:pPr>
      <w:r w:rsidRPr="00EA33E2">
        <w:rPr>
          <w:color w:val="000000"/>
          <w:sz w:val="28"/>
          <w:szCs w:val="22"/>
        </w:rPr>
        <w:t>- Тренд (летний / зимний)</w:t>
      </w:r>
    </w:p>
    <w:p w14:paraId="57FBEBE0" w14:textId="3488999B" w:rsidR="00A9559E" w:rsidRPr="00EA33E2" w:rsidRDefault="00A9559E" w:rsidP="00EA33E2">
      <w:pPr>
        <w:pStyle w:val="ab"/>
        <w:shd w:val="clear" w:color="auto" w:fill="FFFFFF"/>
        <w:spacing w:before="0" w:beforeAutospacing="0" w:after="150" w:afterAutospacing="0"/>
        <w:ind w:firstLine="567"/>
        <w:rPr>
          <w:color w:val="000000"/>
          <w:sz w:val="28"/>
          <w:szCs w:val="22"/>
        </w:rPr>
      </w:pPr>
      <w:r w:rsidRPr="00EA33E2">
        <w:rPr>
          <w:color w:val="000000"/>
          <w:sz w:val="28"/>
          <w:szCs w:val="22"/>
        </w:rPr>
        <w:t>- Среднее летнее потребление (Этот показатель добавлен, так как наблюдение показало, что есть здания, у которых летнее потребление равно нулю. Для таких зданий летний прогноз будет константным)</w:t>
      </w:r>
    </w:p>
    <w:p w14:paraId="7694CF29" w14:textId="5605C048" w:rsidR="00A9559E" w:rsidRPr="00EA33E2" w:rsidRDefault="00A9559E" w:rsidP="00EA33E2">
      <w:pPr>
        <w:pStyle w:val="ab"/>
        <w:shd w:val="clear" w:color="auto" w:fill="FFFFFF"/>
        <w:spacing w:before="0" w:beforeAutospacing="0" w:after="150" w:afterAutospacing="0"/>
        <w:ind w:firstLine="567"/>
        <w:rPr>
          <w:color w:val="000000"/>
          <w:sz w:val="28"/>
          <w:szCs w:val="22"/>
        </w:rPr>
      </w:pPr>
      <w:r w:rsidRPr="00EA33E2">
        <w:rPr>
          <w:color w:val="000000"/>
          <w:sz w:val="28"/>
          <w:szCs w:val="22"/>
        </w:rPr>
        <w:t xml:space="preserve">- </w:t>
      </w:r>
      <w:r w:rsidR="0067378A" w:rsidRPr="00EA33E2">
        <w:rPr>
          <w:color w:val="000000"/>
          <w:sz w:val="28"/>
          <w:szCs w:val="22"/>
        </w:rPr>
        <w:t>Ч</w:t>
      </w:r>
      <w:r w:rsidRPr="00EA33E2">
        <w:rPr>
          <w:color w:val="000000"/>
          <w:sz w:val="28"/>
          <w:szCs w:val="22"/>
        </w:rPr>
        <w:t>астичн</w:t>
      </w:r>
      <w:r w:rsidR="0067378A" w:rsidRPr="00EA33E2">
        <w:rPr>
          <w:color w:val="000000"/>
          <w:sz w:val="28"/>
          <w:szCs w:val="22"/>
        </w:rPr>
        <w:t>ая</w:t>
      </w:r>
      <w:r w:rsidRPr="00EA33E2">
        <w:rPr>
          <w:color w:val="000000"/>
          <w:sz w:val="28"/>
          <w:szCs w:val="22"/>
        </w:rPr>
        <w:t xml:space="preserve"> </w:t>
      </w:r>
      <w:r w:rsidR="0067378A" w:rsidRPr="00EA33E2">
        <w:rPr>
          <w:color w:val="000000"/>
          <w:sz w:val="28"/>
          <w:szCs w:val="22"/>
        </w:rPr>
        <w:t>авто</w:t>
      </w:r>
      <w:r w:rsidRPr="00EA33E2">
        <w:rPr>
          <w:color w:val="000000"/>
          <w:sz w:val="28"/>
          <w:szCs w:val="22"/>
        </w:rPr>
        <w:t>корреляци</w:t>
      </w:r>
      <w:r w:rsidR="0067378A" w:rsidRPr="00EA33E2">
        <w:rPr>
          <w:color w:val="000000"/>
          <w:sz w:val="28"/>
          <w:szCs w:val="22"/>
        </w:rPr>
        <w:t>я</w:t>
      </w:r>
      <w:r w:rsidRPr="00EA33E2">
        <w:rPr>
          <w:color w:val="000000"/>
          <w:sz w:val="28"/>
          <w:szCs w:val="22"/>
        </w:rPr>
        <w:t xml:space="preserve"> </w:t>
      </w:r>
    </w:p>
    <w:p w14:paraId="2F42F9FA" w14:textId="620AEB8E" w:rsidR="007C0A55" w:rsidRPr="00EA33E2" w:rsidRDefault="00A9559E" w:rsidP="00EA33E2">
      <w:pPr>
        <w:pStyle w:val="ab"/>
        <w:shd w:val="clear" w:color="auto" w:fill="FFFFFF"/>
        <w:spacing w:before="0" w:beforeAutospacing="0" w:after="150" w:afterAutospacing="0"/>
        <w:ind w:firstLine="567"/>
        <w:rPr>
          <w:color w:val="000000"/>
          <w:sz w:val="28"/>
          <w:szCs w:val="22"/>
        </w:rPr>
      </w:pPr>
      <w:r w:rsidRPr="00EA33E2">
        <w:rPr>
          <w:color w:val="000000"/>
          <w:sz w:val="28"/>
          <w:szCs w:val="22"/>
        </w:rPr>
        <w:t>- Корреляция ряда с температурным временным рядом</w:t>
      </w:r>
      <w:r w:rsidR="007C0A55" w:rsidRPr="00EA33E2">
        <w:rPr>
          <w:color w:val="000000"/>
          <w:sz w:val="28"/>
          <w:szCs w:val="22"/>
        </w:rPr>
        <w:t xml:space="preserve">  </w:t>
      </w:r>
    </w:p>
    <w:p w14:paraId="57FB9BFF" w14:textId="1C6F9602" w:rsidR="006E74E8" w:rsidRPr="00EA33E2" w:rsidRDefault="006E74E8" w:rsidP="00EA33E2">
      <w:pPr>
        <w:pStyle w:val="ab"/>
        <w:shd w:val="clear" w:color="auto" w:fill="FFFFFF"/>
        <w:spacing w:before="0" w:beforeAutospacing="0" w:after="150" w:afterAutospacing="0"/>
        <w:ind w:firstLine="567"/>
        <w:rPr>
          <w:color w:val="000000"/>
          <w:sz w:val="28"/>
          <w:szCs w:val="22"/>
        </w:rPr>
      </w:pPr>
      <w:r w:rsidRPr="00EA33E2">
        <w:rPr>
          <w:color w:val="000000"/>
          <w:sz w:val="28"/>
          <w:szCs w:val="22"/>
        </w:rPr>
        <w:t>- Волатильность</w:t>
      </w:r>
    </w:p>
    <w:p w14:paraId="431F289A" w14:textId="1FA5B06D" w:rsidR="009A06D3" w:rsidRPr="00EA33E2" w:rsidRDefault="009A06D3" w:rsidP="00EA33E2">
      <w:pPr>
        <w:pStyle w:val="ab"/>
        <w:shd w:val="clear" w:color="auto" w:fill="FFFFFF"/>
        <w:spacing w:before="0" w:beforeAutospacing="0" w:after="150" w:afterAutospacing="0"/>
        <w:ind w:firstLine="567"/>
        <w:rPr>
          <w:color w:val="000000"/>
          <w:sz w:val="28"/>
          <w:szCs w:val="22"/>
        </w:rPr>
      </w:pPr>
      <w:r w:rsidRPr="00EA33E2">
        <w:rPr>
          <w:color w:val="000000"/>
          <w:sz w:val="28"/>
          <w:szCs w:val="22"/>
        </w:rPr>
        <w:t>Визуально, в рядах (потребление тепловой энергии, потребление горячей/холодной воды) сильно выделяется годовая сезонность. Летнее и зимнее потребление ресурсов есть смысл предсказывать отдельно, с помощью разных моделей. Поэтому, мы кластеризуем ряды отдельно для летнего и отдельно для зимнего потребления. Функция деления ряда на 2 подряда описана в блоке "Аномалии".</w:t>
      </w:r>
    </w:p>
    <w:p w14:paraId="4BF23CED" w14:textId="45B6C429" w:rsidR="00406214" w:rsidRPr="00EA33E2" w:rsidRDefault="003D5821" w:rsidP="00EA33E2">
      <w:pPr>
        <w:pStyle w:val="ab"/>
        <w:shd w:val="clear" w:color="auto" w:fill="FFFFFF"/>
        <w:spacing w:before="0" w:beforeAutospacing="0" w:after="150" w:afterAutospacing="0"/>
        <w:ind w:firstLine="567"/>
        <w:rPr>
          <w:color w:val="000000"/>
          <w:sz w:val="28"/>
          <w:szCs w:val="22"/>
        </w:rPr>
      </w:pPr>
      <w:r w:rsidRPr="00EA33E2">
        <w:rPr>
          <w:color w:val="000000"/>
          <w:sz w:val="28"/>
          <w:szCs w:val="22"/>
        </w:rPr>
        <w:t>Тренд определяется как линейный, с помощью линейной регрессии</w:t>
      </w:r>
      <w:r w:rsidR="00606D85" w:rsidRPr="00EA33E2">
        <w:rPr>
          <w:color w:val="000000"/>
          <w:sz w:val="28"/>
          <w:szCs w:val="22"/>
        </w:rPr>
        <w:t xml:space="preserve"> </w:t>
      </w:r>
      <w:r w:rsidRPr="00EA33E2">
        <w:rPr>
          <w:color w:val="000000"/>
          <w:sz w:val="28"/>
          <w:szCs w:val="22"/>
        </w:rPr>
        <w:t>[].   Для того, чтобы определить наличие сезонности в ряде, мы смотрели на частичные корреляции. Если 7 лаг выделяется, считали, что присутствует недельная сезонность.</w:t>
      </w:r>
    </w:p>
    <w:p w14:paraId="0F904073" w14:textId="1F3ECB28" w:rsidR="00C6641F" w:rsidRDefault="00C6641F" w:rsidP="00811BDA">
      <w:pPr>
        <w:ind w:firstLine="708"/>
        <w:jc w:val="left"/>
        <w:rPr>
          <w:color w:val="FF0000"/>
        </w:rPr>
      </w:pPr>
      <w:r w:rsidRPr="00C6641F">
        <w:rPr>
          <w:color w:val="FF0000"/>
        </w:rPr>
        <w:t>Результаты кластеризации</w:t>
      </w:r>
    </w:p>
    <w:p w14:paraId="151355FD" w14:textId="192EE426" w:rsidR="00836593" w:rsidRPr="00460C5F" w:rsidRDefault="00836593" w:rsidP="00836593">
      <w:pPr>
        <w:pStyle w:val="1"/>
        <w:ind w:firstLine="0"/>
        <w:rPr>
          <w:b/>
          <w:bCs/>
        </w:rPr>
      </w:pPr>
      <w:bookmarkStart w:id="25" w:name="_Toc70441719"/>
      <w:r w:rsidRPr="00460C5F">
        <w:rPr>
          <w:b/>
          <w:bCs/>
        </w:rPr>
        <w:t xml:space="preserve">Глава </w:t>
      </w:r>
      <w:r w:rsidR="007B0704">
        <w:rPr>
          <w:b/>
          <w:bCs/>
        </w:rPr>
        <w:t>3</w:t>
      </w:r>
      <w:r w:rsidRPr="00460C5F">
        <w:rPr>
          <w:b/>
          <w:bCs/>
        </w:rPr>
        <w:t xml:space="preserve"> – </w:t>
      </w:r>
      <w:r>
        <w:rPr>
          <w:b/>
          <w:bCs/>
        </w:rPr>
        <w:t>Признаковое пространство</w:t>
      </w:r>
      <w:bookmarkEnd w:id="25"/>
    </w:p>
    <w:p w14:paraId="22C032A5" w14:textId="77777777" w:rsidR="00836593" w:rsidRDefault="00836593" w:rsidP="00836593">
      <w:pPr>
        <w:pStyle w:val="2"/>
        <w:rPr>
          <w:rFonts w:ascii="Times New Roman" w:hAnsi="Times New Roman" w:cs="Times New Roman"/>
          <w:b/>
          <w:bCs/>
          <w:color w:val="000000" w:themeColor="text1"/>
        </w:rPr>
      </w:pPr>
      <w:bookmarkStart w:id="26" w:name="_Toc70441720"/>
      <w:bookmarkStart w:id="27" w:name="_Hlk70503540"/>
      <w:r w:rsidRPr="00EA6E8D">
        <w:rPr>
          <w:rFonts w:ascii="Times New Roman" w:hAnsi="Times New Roman" w:cs="Times New Roman"/>
          <w:b/>
          <w:bCs/>
          <w:color w:val="000000" w:themeColor="text1"/>
        </w:rPr>
        <w:t>Создание признакового пространства</w:t>
      </w:r>
      <w:bookmarkEnd w:id="26"/>
    </w:p>
    <w:p w14:paraId="4263A43B" w14:textId="77777777" w:rsidR="00836593" w:rsidRDefault="00836593" w:rsidP="00836593">
      <w:pPr>
        <w:pStyle w:val="ab"/>
        <w:shd w:val="clear" w:color="auto" w:fill="FFFFFF"/>
        <w:spacing w:before="0" w:beforeAutospacing="0" w:after="150" w:afterAutospacing="0"/>
        <w:ind w:firstLine="567"/>
        <w:rPr>
          <w:color w:val="000000"/>
          <w:sz w:val="28"/>
          <w:szCs w:val="22"/>
        </w:rPr>
      </w:pPr>
      <w:r w:rsidRPr="000E56C9">
        <w:rPr>
          <w:color w:val="000000"/>
          <w:sz w:val="28"/>
          <w:szCs w:val="22"/>
        </w:rPr>
        <w:t>В качестве признаков, подающихся на вход модели, могут быть авто регрессионные факторы ряда, экзогенные факторы, и производные от экзогенных факторов.</w:t>
      </w:r>
      <w:r>
        <w:rPr>
          <w:color w:val="000000"/>
          <w:sz w:val="28"/>
          <w:szCs w:val="22"/>
        </w:rPr>
        <w:t xml:space="preserve"> При создании признакового пространства мы старались не упустить любой фактор, который может положительно влиять на прогноз.  </w:t>
      </w:r>
    </w:p>
    <w:p w14:paraId="2D753E96" w14:textId="77777777" w:rsidR="00F242BD" w:rsidRDefault="00836593" w:rsidP="00F242BD">
      <w:pPr>
        <w:pStyle w:val="ab"/>
        <w:numPr>
          <w:ilvl w:val="0"/>
          <w:numId w:val="15"/>
        </w:numPr>
        <w:shd w:val="clear" w:color="auto" w:fill="FFFFFF"/>
        <w:spacing w:before="0" w:beforeAutospacing="0" w:after="150" w:afterAutospacing="0"/>
        <w:rPr>
          <w:color w:val="000000"/>
          <w:sz w:val="28"/>
          <w:szCs w:val="22"/>
        </w:rPr>
      </w:pPr>
      <w:r>
        <w:rPr>
          <w:color w:val="000000"/>
          <w:sz w:val="28"/>
          <w:szCs w:val="22"/>
        </w:rPr>
        <w:t>Авто регрессионные факторы ряда</w:t>
      </w:r>
      <w:r w:rsidR="00F242BD">
        <w:rPr>
          <w:color w:val="000000"/>
          <w:sz w:val="28"/>
          <w:szCs w:val="22"/>
        </w:rPr>
        <w:t xml:space="preserve">. </w:t>
      </w:r>
      <w:r w:rsidRPr="00F242BD">
        <w:rPr>
          <w:color w:val="000000"/>
          <w:sz w:val="28"/>
          <w:szCs w:val="22"/>
        </w:rPr>
        <w:t xml:space="preserve">Для предсказания потребления ресурса в определенную дату полезно узнать потребление за предыдущие даты. В начальном приближении мы взяли показания за предыдущий год до периода предсказания. </w:t>
      </w:r>
      <w:bookmarkStart w:id="28" w:name="_Hlk64889347"/>
    </w:p>
    <w:p w14:paraId="7DDED626" w14:textId="43306E44" w:rsidR="00836593" w:rsidRPr="00F242BD" w:rsidRDefault="00836593" w:rsidP="00F242BD">
      <w:pPr>
        <w:pStyle w:val="ab"/>
        <w:numPr>
          <w:ilvl w:val="0"/>
          <w:numId w:val="15"/>
        </w:numPr>
        <w:shd w:val="clear" w:color="auto" w:fill="FFFFFF"/>
        <w:spacing w:before="0" w:beforeAutospacing="0" w:after="150" w:afterAutospacing="0"/>
        <w:rPr>
          <w:color w:val="000000"/>
          <w:sz w:val="28"/>
          <w:szCs w:val="22"/>
        </w:rPr>
      </w:pPr>
      <w:r w:rsidRPr="00F242BD">
        <w:rPr>
          <w:color w:val="000000"/>
          <w:sz w:val="28"/>
          <w:szCs w:val="22"/>
        </w:rPr>
        <w:t>Экзогенные факторы</w:t>
      </w:r>
      <w:bookmarkStart w:id="29" w:name="_Hlk64890104"/>
      <w:r w:rsidR="00F242BD">
        <w:rPr>
          <w:color w:val="000000"/>
          <w:sz w:val="28"/>
          <w:szCs w:val="22"/>
        </w:rPr>
        <w:t xml:space="preserve">. </w:t>
      </w:r>
      <w:r w:rsidRPr="00F242BD">
        <w:rPr>
          <w:color w:val="000000"/>
          <w:sz w:val="28"/>
          <w:szCs w:val="22"/>
        </w:rPr>
        <w:t xml:space="preserve">В этом разделе мы изучаем, какие внешние данные могут помочь для построения прогноза. Проверялось несколько вариантов: данные о погоде, производственном календаре, длине светового дня, день недели. Также была написана функция, которая добавляла бинарный признак “Отопление включено”. Признак “Отопление включено” зависит от признака «Температура». (По закону «Отопительный период должен начинаться не позднее и заканчиваться не ранее дня, следующего за днем окончания 5-дневного периода, в течение которого соответственно среднесуточная температура </w:t>
      </w:r>
      <w:r w:rsidRPr="00F242BD">
        <w:rPr>
          <w:color w:val="000000"/>
          <w:sz w:val="28"/>
          <w:szCs w:val="22"/>
        </w:rPr>
        <w:lastRenderedPageBreak/>
        <w:t xml:space="preserve">наружного воздуха ниже 8 градусов Цельсия или среднесуточная температура наружного воздуха выше 8 градусов Цельсия.»). </w:t>
      </w:r>
    </w:p>
    <w:p w14:paraId="68CA6836" w14:textId="77777777" w:rsidR="00836593" w:rsidRDefault="00836593" w:rsidP="00836593">
      <w:pPr>
        <w:pStyle w:val="ab"/>
        <w:shd w:val="clear" w:color="auto" w:fill="FFFFFF"/>
        <w:spacing w:before="0" w:beforeAutospacing="0" w:after="150" w:afterAutospacing="0"/>
        <w:ind w:firstLine="567"/>
        <w:rPr>
          <w:color w:val="000000"/>
          <w:sz w:val="28"/>
          <w:szCs w:val="22"/>
        </w:rPr>
      </w:pPr>
      <w:r>
        <w:rPr>
          <w:color w:val="000000"/>
          <w:sz w:val="28"/>
          <w:szCs w:val="22"/>
        </w:rPr>
        <w:t>Для того, чтобы определить, какие данные нужно добавить для улучшения прогноза, а какие окажутся бесполезными, посмотрим на корреляцию между новыми временными рядами и целевым рядом.</w:t>
      </w:r>
    </w:p>
    <w:p w14:paraId="380CDBED" w14:textId="77777777" w:rsidR="00836593" w:rsidRPr="00A215EF" w:rsidRDefault="00836593" w:rsidP="00836593">
      <w:pPr>
        <w:pStyle w:val="ab"/>
        <w:shd w:val="clear" w:color="auto" w:fill="FFFFFF"/>
        <w:spacing w:before="0" w:beforeAutospacing="0" w:after="150" w:afterAutospacing="0"/>
        <w:rPr>
          <w:color w:val="000000"/>
          <w:sz w:val="28"/>
          <w:szCs w:val="22"/>
        </w:rPr>
      </w:pPr>
      <w:r>
        <w:rPr>
          <w:noProof/>
        </w:rPr>
        <w:drawing>
          <wp:inline distT="0" distB="0" distL="0" distR="0" wp14:anchorId="0FC0A5AE" wp14:editId="6CA0C94B">
            <wp:extent cx="6182040" cy="15240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83529" cy="1598323"/>
                    </a:xfrm>
                    <a:prstGeom prst="rect">
                      <a:avLst/>
                    </a:prstGeom>
                  </pic:spPr>
                </pic:pic>
              </a:graphicData>
            </a:graphic>
          </wp:inline>
        </w:drawing>
      </w:r>
      <w:r w:rsidRPr="00C92A4E">
        <w:rPr>
          <w:noProof/>
        </w:rPr>
        <w:t xml:space="preserve"> </w:t>
      </w:r>
    </w:p>
    <w:p w14:paraId="605DD3AF" w14:textId="77777777" w:rsidR="00836593" w:rsidRPr="00CF680A" w:rsidRDefault="00836593" w:rsidP="00836593">
      <w:pPr>
        <w:pStyle w:val="ab"/>
        <w:shd w:val="clear" w:color="auto" w:fill="FFFFFF"/>
        <w:spacing w:before="0" w:beforeAutospacing="0" w:after="150" w:afterAutospacing="0"/>
        <w:rPr>
          <w:color w:val="000000"/>
          <w:sz w:val="28"/>
          <w:szCs w:val="22"/>
        </w:rPr>
      </w:pPr>
      <w:r>
        <w:rPr>
          <w:noProof/>
        </w:rPr>
        <w:drawing>
          <wp:inline distT="0" distB="0" distL="0" distR="0" wp14:anchorId="6F572E37" wp14:editId="7E94EA70">
            <wp:extent cx="6119495" cy="1255395"/>
            <wp:effectExtent l="0" t="0" r="0" b="190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9495" cy="1255395"/>
                    </a:xfrm>
                    <a:prstGeom prst="rect">
                      <a:avLst/>
                    </a:prstGeom>
                  </pic:spPr>
                </pic:pic>
              </a:graphicData>
            </a:graphic>
          </wp:inline>
        </w:drawing>
      </w:r>
      <w:r>
        <w:rPr>
          <w:noProof/>
        </w:rPr>
        <w:drawing>
          <wp:inline distT="0" distB="0" distL="0" distR="0" wp14:anchorId="31F2D1A2" wp14:editId="4B6112EF">
            <wp:extent cx="6119495" cy="16446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19495" cy="1644650"/>
                    </a:xfrm>
                    <a:prstGeom prst="rect">
                      <a:avLst/>
                    </a:prstGeom>
                  </pic:spPr>
                </pic:pic>
              </a:graphicData>
            </a:graphic>
          </wp:inline>
        </w:drawing>
      </w:r>
    </w:p>
    <w:p w14:paraId="0A8ED072" w14:textId="77777777" w:rsidR="00836593" w:rsidRPr="00C92A4E" w:rsidRDefault="00836593" w:rsidP="00836593">
      <w:pPr>
        <w:pStyle w:val="aa"/>
        <w:jc w:val="left"/>
        <w:rPr>
          <w:color w:val="000000"/>
          <w:sz w:val="28"/>
          <w:szCs w:val="22"/>
        </w:rPr>
      </w:pPr>
      <w:r>
        <w:t xml:space="preserve">Рисунок </w:t>
      </w:r>
      <w:fldSimple w:instr=" SEQ Рисунок \* ARABIC ">
        <w:r>
          <w:rPr>
            <w:noProof/>
          </w:rPr>
          <w:t>4</w:t>
        </w:r>
      </w:fldSimple>
      <w:r>
        <w:t>.</w:t>
      </w:r>
      <w:bookmarkEnd w:id="28"/>
      <w:r>
        <w:t xml:space="preserve"> На верхнем графике изображено потребление горячей воды и температура. </w:t>
      </w:r>
      <w:r w:rsidRPr="002B2DE5">
        <w:t xml:space="preserve">На графике температура умножена на -200 и сдвинута на 1000, чтобы были видны </w:t>
      </w:r>
      <w:r>
        <w:t>их</w:t>
      </w:r>
      <w:r w:rsidRPr="002B2DE5">
        <w:t xml:space="preserve"> относительные колебания. На втором</w:t>
      </w:r>
      <w:r>
        <w:t xml:space="preserve"> гра</w:t>
      </w:r>
      <w:r w:rsidRPr="002B2DE5">
        <w:t>фике показана зависимость между потреблением электричества и длиной светового дня. Длина светового дня умножена на -0.2 и сдвинута на 14.</w:t>
      </w:r>
      <w:r w:rsidRPr="00C92A4E">
        <w:t xml:space="preserve"> </w:t>
      </w:r>
      <w:r>
        <w:t>На нижнем графике показано потребление электричества, а красным выделены праздничные даты.</w:t>
      </w:r>
    </w:p>
    <w:p w14:paraId="23DF6029" w14:textId="77777777" w:rsidR="00836593" w:rsidRPr="00FC61F4" w:rsidRDefault="00836593" w:rsidP="00836593">
      <w:pPr>
        <w:pStyle w:val="ab"/>
        <w:shd w:val="clear" w:color="auto" w:fill="FFFFFF"/>
        <w:spacing w:before="0" w:beforeAutospacing="0" w:after="150" w:afterAutospacing="0"/>
        <w:ind w:firstLine="567"/>
        <w:rPr>
          <w:color w:val="000000"/>
          <w:sz w:val="28"/>
          <w:szCs w:val="22"/>
        </w:rPr>
      </w:pPr>
      <w:r>
        <w:rPr>
          <w:color w:val="000000"/>
          <w:sz w:val="28"/>
          <w:szCs w:val="22"/>
        </w:rPr>
        <w:t xml:space="preserve">На верхнем графике можно увидеть, </w:t>
      </w:r>
      <w:r w:rsidRPr="009F67B2">
        <w:rPr>
          <w:color w:val="000000"/>
          <w:sz w:val="28"/>
          <w:szCs w:val="22"/>
        </w:rPr>
        <w:t>что температур</w:t>
      </w:r>
      <w:r>
        <w:rPr>
          <w:color w:val="000000"/>
          <w:sz w:val="28"/>
          <w:szCs w:val="22"/>
        </w:rPr>
        <w:t>ные данные</w:t>
      </w:r>
      <w:r w:rsidRPr="009F67B2">
        <w:rPr>
          <w:color w:val="000000"/>
          <w:sz w:val="28"/>
          <w:szCs w:val="22"/>
        </w:rPr>
        <w:t xml:space="preserve"> коррелиру</w:t>
      </w:r>
      <w:r>
        <w:rPr>
          <w:color w:val="000000"/>
          <w:sz w:val="28"/>
          <w:szCs w:val="22"/>
        </w:rPr>
        <w:t>ю</w:t>
      </w:r>
      <w:r w:rsidRPr="009F67B2">
        <w:rPr>
          <w:color w:val="000000"/>
          <w:sz w:val="28"/>
          <w:szCs w:val="22"/>
        </w:rPr>
        <w:t xml:space="preserve">т с </w:t>
      </w:r>
      <w:r>
        <w:rPr>
          <w:color w:val="000000"/>
          <w:sz w:val="28"/>
          <w:szCs w:val="22"/>
        </w:rPr>
        <w:t xml:space="preserve">данными о </w:t>
      </w:r>
      <w:r w:rsidRPr="009F67B2">
        <w:rPr>
          <w:color w:val="000000"/>
          <w:sz w:val="28"/>
          <w:szCs w:val="22"/>
        </w:rPr>
        <w:t>потреблени</w:t>
      </w:r>
      <w:r>
        <w:rPr>
          <w:color w:val="000000"/>
          <w:sz w:val="28"/>
          <w:szCs w:val="22"/>
        </w:rPr>
        <w:t>и</w:t>
      </w:r>
      <w:r w:rsidRPr="009F67B2">
        <w:rPr>
          <w:color w:val="000000"/>
          <w:sz w:val="28"/>
          <w:szCs w:val="22"/>
        </w:rPr>
        <w:t xml:space="preserve"> горячей воды, пики потребления соответствуют температурным локальным экстремумам. </w:t>
      </w:r>
      <w:r>
        <w:rPr>
          <w:color w:val="000000"/>
          <w:sz w:val="28"/>
          <w:szCs w:val="22"/>
        </w:rPr>
        <w:t xml:space="preserve"> На среднем графике видно, что потребление электроэнергии хорошо описывается преобразованной длиной светового дня (умножено на число и сдвинуто). На нижнем графике можно заметить, что праздничные даты часто совпадают с нижними экстремумами в потреблении. Все эти данные могут помочь в построении прогноза. </w:t>
      </w:r>
    </w:p>
    <w:p w14:paraId="4B78C7F4" w14:textId="77777777" w:rsidR="00836593" w:rsidRPr="00EA6E8D" w:rsidRDefault="00836593" w:rsidP="00836593">
      <w:pPr>
        <w:pStyle w:val="ab"/>
        <w:shd w:val="clear" w:color="auto" w:fill="FFFFFF"/>
        <w:spacing w:before="0" w:beforeAutospacing="0" w:after="150" w:afterAutospacing="0"/>
        <w:ind w:firstLine="567"/>
        <w:rPr>
          <w:color w:val="000000"/>
          <w:sz w:val="28"/>
          <w:szCs w:val="22"/>
        </w:rPr>
      </w:pPr>
      <w:r>
        <w:rPr>
          <w:color w:val="000000"/>
          <w:sz w:val="28"/>
          <w:szCs w:val="22"/>
        </w:rPr>
        <w:t>Некоторые дополнительные данные сами требуют некого прогноза на будущее. В отличие от длины светового дня, которая аналитически просчитана на каждый будущий день, температура в следующем месяце не так очевидна. Будущую температуру</w:t>
      </w:r>
      <w:r w:rsidRPr="00F660CD">
        <w:rPr>
          <w:color w:val="000000"/>
          <w:sz w:val="28"/>
          <w:szCs w:val="22"/>
        </w:rPr>
        <w:t xml:space="preserve"> </w:t>
      </w:r>
      <w:r>
        <w:rPr>
          <w:color w:val="000000"/>
          <w:sz w:val="28"/>
          <w:szCs w:val="22"/>
        </w:rPr>
        <w:t xml:space="preserve">мы </w:t>
      </w:r>
      <w:r w:rsidRPr="00F660CD">
        <w:rPr>
          <w:color w:val="000000"/>
          <w:sz w:val="28"/>
          <w:szCs w:val="22"/>
        </w:rPr>
        <w:t>предсказыв</w:t>
      </w:r>
      <w:r>
        <w:rPr>
          <w:color w:val="000000"/>
          <w:sz w:val="28"/>
          <w:szCs w:val="22"/>
        </w:rPr>
        <w:t>аем</w:t>
      </w:r>
      <w:r w:rsidRPr="00F660CD">
        <w:rPr>
          <w:color w:val="000000"/>
          <w:sz w:val="28"/>
          <w:szCs w:val="22"/>
        </w:rPr>
        <w:t xml:space="preserve"> отдельно.</w:t>
      </w:r>
      <w:r w:rsidRPr="00DC6ED4">
        <w:rPr>
          <w:color w:val="000000"/>
          <w:sz w:val="28"/>
          <w:szCs w:val="22"/>
        </w:rPr>
        <w:t xml:space="preserve"> </w:t>
      </w:r>
      <w:r>
        <w:rPr>
          <w:color w:val="000000"/>
          <w:sz w:val="28"/>
          <w:szCs w:val="22"/>
        </w:rPr>
        <w:t xml:space="preserve">Так как это отдельная большая задача, учитывающая много факторов, для бейзлайна прогноза температуры </w:t>
      </w:r>
      <w:r w:rsidRPr="00F660CD">
        <w:rPr>
          <w:color w:val="000000"/>
          <w:sz w:val="28"/>
          <w:szCs w:val="22"/>
        </w:rPr>
        <w:t xml:space="preserve">мы взяли для каждого будущего дня усредненную температуру в </w:t>
      </w:r>
      <w:r w:rsidRPr="00F660CD">
        <w:rPr>
          <w:color w:val="000000"/>
          <w:sz w:val="28"/>
          <w:szCs w:val="22"/>
        </w:rPr>
        <w:lastRenderedPageBreak/>
        <w:t>этот день за прошлые года.</w:t>
      </w:r>
      <w:r>
        <w:rPr>
          <w:color w:val="000000"/>
          <w:sz w:val="28"/>
          <w:szCs w:val="22"/>
        </w:rPr>
        <w:t xml:space="preserve"> В </w:t>
      </w:r>
      <w:r w:rsidRPr="00C234D8">
        <w:rPr>
          <w:color w:val="000000"/>
          <w:sz w:val="28"/>
          <w:szCs w:val="22"/>
        </w:rPr>
        <w:t>будущем можно загружать прогнозы с платных сервисов, либо написать для этого отдельный модуль.</w:t>
      </w:r>
      <w:bookmarkEnd w:id="29"/>
    </w:p>
    <w:p w14:paraId="3AD27BB9" w14:textId="657EA432" w:rsidR="00836593" w:rsidRPr="00F242BD" w:rsidRDefault="00836593" w:rsidP="00F242BD">
      <w:pPr>
        <w:pStyle w:val="a7"/>
        <w:numPr>
          <w:ilvl w:val="0"/>
          <w:numId w:val="15"/>
        </w:numPr>
        <w:spacing w:line="240" w:lineRule="auto"/>
      </w:pPr>
      <w:r>
        <w:t>Производные от экзогенных факторов</w:t>
      </w:r>
      <w:r w:rsidR="00F242BD">
        <w:t xml:space="preserve">. </w:t>
      </w:r>
      <w:r w:rsidRPr="00F242BD">
        <w:t xml:space="preserve">Внешние данные могут влиять на результат с некоторой задержкой. Например, резкое пятничное похолодание, может влиять на потребление тепловой энергии только в понедельник. Поэтому, мы добавили в признаковое пространство 7 лагов каждого из экзогенных факторов. </w:t>
      </w:r>
    </w:p>
    <w:p w14:paraId="37E137B5" w14:textId="77777777" w:rsidR="00836593" w:rsidRPr="00EA33E2" w:rsidRDefault="00836593" w:rsidP="00EA33E2">
      <w:pPr>
        <w:pStyle w:val="2"/>
        <w:rPr>
          <w:rFonts w:ascii="Times New Roman" w:hAnsi="Times New Roman" w:cs="Times New Roman"/>
          <w:b/>
          <w:bCs/>
          <w:color w:val="000000" w:themeColor="text1"/>
        </w:rPr>
      </w:pPr>
      <w:bookmarkStart w:id="30" w:name="_Toc70441721"/>
      <w:bookmarkEnd w:id="27"/>
      <w:r w:rsidRPr="00EA33E2">
        <w:rPr>
          <w:rFonts w:ascii="Times New Roman" w:hAnsi="Times New Roman" w:cs="Times New Roman"/>
          <w:b/>
          <w:bCs/>
          <w:color w:val="000000" w:themeColor="text1"/>
        </w:rPr>
        <w:t>Отбор признаков</w:t>
      </w:r>
      <w:bookmarkEnd w:id="30"/>
    </w:p>
    <w:p w14:paraId="5622E9E1" w14:textId="3A999953" w:rsidR="00836593" w:rsidRPr="00025C83" w:rsidRDefault="00836593" w:rsidP="00836593">
      <w:pPr>
        <w:pStyle w:val="ab"/>
        <w:shd w:val="clear" w:color="auto" w:fill="FFFFFF"/>
        <w:spacing w:before="0" w:beforeAutospacing="0" w:after="150" w:afterAutospacing="0"/>
        <w:ind w:firstLine="567"/>
        <w:rPr>
          <w:color w:val="000000"/>
          <w:sz w:val="28"/>
          <w:szCs w:val="22"/>
        </w:rPr>
      </w:pPr>
      <w:bookmarkStart w:id="31" w:name="_Hlk70503994"/>
      <w:r w:rsidRPr="00025C83">
        <w:rPr>
          <w:color w:val="000000"/>
          <w:sz w:val="28"/>
          <w:szCs w:val="22"/>
        </w:rPr>
        <w:t>Отбор значимых признаков необходим по нескольким причинам</w:t>
      </w:r>
      <w:r>
        <w:rPr>
          <w:color w:val="000000"/>
          <w:sz w:val="28"/>
          <w:szCs w:val="22"/>
        </w:rPr>
        <w:t>. Э</w:t>
      </w:r>
      <w:r w:rsidRPr="00025C83">
        <w:rPr>
          <w:color w:val="000000"/>
          <w:sz w:val="28"/>
          <w:szCs w:val="22"/>
        </w:rPr>
        <w:t xml:space="preserve">то скорость вычисления, как обучения, так и прогноза модели, </w:t>
      </w:r>
      <w:r>
        <w:rPr>
          <w:color w:val="000000"/>
          <w:sz w:val="28"/>
          <w:szCs w:val="22"/>
        </w:rPr>
        <w:t xml:space="preserve">также это </w:t>
      </w:r>
      <w:r w:rsidRPr="00025C83">
        <w:rPr>
          <w:color w:val="000000"/>
          <w:sz w:val="28"/>
          <w:szCs w:val="22"/>
        </w:rPr>
        <w:t>точность прогноза – так как некоторые модели машинного обучения чувствительны к размеру входного вектора</w:t>
      </w:r>
      <w:r>
        <w:rPr>
          <w:color w:val="000000"/>
          <w:sz w:val="28"/>
          <w:szCs w:val="22"/>
        </w:rPr>
        <w:t xml:space="preserve"> и отброс коллинеарных признаков, слабо влияющих на результат</w:t>
      </w:r>
      <w:r w:rsidR="00F242BD">
        <w:rPr>
          <w:color w:val="000000"/>
          <w:sz w:val="28"/>
          <w:szCs w:val="22"/>
        </w:rPr>
        <w:t>, поможет улучшить точность предсказания</w:t>
      </w:r>
      <w:r w:rsidRPr="00025C83">
        <w:rPr>
          <w:color w:val="000000"/>
          <w:sz w:val="28"/>
          <w:szCs w:val="22"/>
        </w:rPr>
        <w:t xml:space="preserve">. </w:t>
      </w:r>
    </w:p>
    <w:p w14:paraId="14732F63" w14:textId="33FA68DD" w:rsidR="00836593" w:rsidRDefault="00836593" w:rsidP="00836593">
      <w:pPr>
        <w:pStyle w:val="ab"/>
        <w:shd w:val="clear" w:color="auto" w:fill="FFFFFF"/>
        <w:spacing w:before="0" w:beforeAutospacing="0" w:after="150" w:afterAutospacing="0"/>
        <w:ind w:firstLine="567"/>
        <w:rPr>
          <w:color w:val="000000"/>
          <w:sz w:val="28"/>
          <w:szCs w:val="22"/>
        </w:rPr>
      </w:pPr>
      <w:r w:rsidRPr="00E5645F">
        <w:rPr>
          <w:color w:val="000000"/>
          <w:sz w:val="28"/>
          <w:szCs w:val="22"/>
        </w:rPr>
        <w:t>Способы отбора признаков: оберточный, встроенный, фильтрационный</w:t>
      </w:r>
      <w:r>
        <w:rPr>
          <w:color w:val="000000"/>
          <w:sz w:val="28"/>
          <w:szCs w:val="22"/>
        </w:rPr>
        <w:t xml:space="preserve">. Фильтрационные методы ранжируют признаки по степени влияния на целевую переменную. Плюсы этих методов в том, что время вычислений линейно зависит от количества признаков. Проблема этих методов в том, что не учитывается взаимное влияние друг на друга, каждый признак рассматривается изолированно. </w:t>
      </w:r>
    </w:p>
    <w:p w14:paraId="2895B3C3" w14:textId="4E682232" w:rsidR="00753FEE" w:rsidRDefault="00753FEE" w:rsidP="00836593">
      <w:pPr>
        <w:pStyle w:val="ab"/>
        <w:shd w:val="clear" w:color="auto" w:fill="FFFFFF"/>
        <w:spacing w:before="0" w:beforeAutospacing="0" w:after="150" w:afterAutospacing="0"/>
        <w:ind w:firstLine="567"/>
        <w:rPr>
          <w:color w:val="000000"/>
          <w:sz w:val="28"/>
          <w:szCs w:val="22"/>
        </w:rPr>
      </w:pPr>
      <w:r>
        <w:rPr>
          <w:color w:val="000000"/>
          <w:sz w:val="28"/>
          <w:szCs w:val="22"/>
        </w:rPr>
        <w:t xml:space="preserve">В качестве фильтрационных методов мы использовали оценку корреляции и совместной информации признака и целевой переменной. Корреляция оценивает </w:t>
      </w:r>
      <w:r w:rsidRPr="00753FEE">
        <w:rPr>
          <w:color w:val="000000"/>
          <w:sz w:val="28"/>
          <w:szCs w:val="22"/>
        </w:rPr>
        <w:t>линейные взаимосвязи, но не работает на сложных, нелинейных зависимостях</w:t>
      </w:r>
      <w:r>
        <w:rPr>
          <w:color w:val="000000"/>
          <w:sz w:val="28"/>
          <w:szCs w:val="22"/>
        </w:rPr>
        <w:t xml:space="preserve">. </w:t>
      </w:r>
      <w:r w:rsidRPr="008070F0">
        <w:rPr>
          <w:color w:val="FF0000"/>
          <w:sz w:val="28"/>
          <w:szCs w:val="22"/>
        </w:rPr>
        <w:t xml:space="preserve">Совместная информация же оценивает близость распределений </w:t>
      </w:r>
    </w:p>
    <w:p w14:paraId="6E6ED906" w14:textId="00413360" w:rsidR="00836593" w:rsidRDefault="00D03007" w:rsidP="00D03007">
      <w:pPr>
        <w:pStyle w:val="ab"/>
        <w:keepNext/>
        <w:shd w:val="clear" w:color="auto" w:fill="FFFFFF"/>
        <w:spacing w:before="0" w:beforeAutospacing="0" w:after="150" w:afterAutospacing="0"/>
      </w:pPr>
      <w:r>
        <w:rPr>
          <w:noProof/>
        </w:rPr>
        <w:drawing>
          <wp:inline distT="0" distB="0" distL="0" distR="0" wp14:anchorId="7DABB97D" wp14:editId="5466FC86">
            <wp:extent cx="3219400" cy="2662177"/>
            <wp:effectExtent l="0" t="0" r="635" b="5080"/>
            <wp:docPr id="14" name="Рисунок 14" descr="Изображение выглядит как квадра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квадрат&#10;&#10;Автоматически созданное описание"/>
                    <pic:cNvPicPr/>
                  </pic:nvPicPr>
                  <pic:blipFill>
                    <a:blip r:embed="rId21"/>
                    <a:stretch>
                      <a:fillRect/>
                    </a:stretch>
                  </pic:blipFill>
                  <pic:spPr>
                    <a:xfrm>
                      <a:off x="0" y="0"/>
                      <a:ext cx="3243689" cy="2682262"/>
                    </a:xfrm>
                    <a:prstGeom prst="rect">
                      <a:avLst/>
                    </a:prstGeom>
                  </pic:spPr>
                </pic:pic>
              </a:graphicData>
            </a:graphic>
          </wp:inline>
        </w:drawing>
      </w:r>
      <w:r>
        <w:rPr>
          <w:noProof/>
        </w:rPr>
        <w:drawing>
          <wp:inline distT="0" distB="0" distL="0" distR="0" wp14:anchorId="28B152A8" wp14:editId="185B43B5">
            <wp:extent cx="2875786" cy="2453833"/>
            <wp:effectExtent l="0" t="0" r="1270"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27469" cy="2497933"/>
                    </a:xfrm>
                    <a:prstGeom prst="rect">
                      <a:avLst/>
                    </a:prstGeom>
                  </pic:spPr>
                </pic:pic>
              </a:graphicData>
            </a:graphic>
          </wp:inline>
        </w:drawing>
      </w:r>
      <w:r>
        <w:rPr>
          <w:noProof/>
        </w:rPr>
        <w:t xml:space="preserve"> </w:t>
      </w:r>
    </w:p>
    <w:p w14:paraId="2D88A61B" w14:textId="7D8532E3" w:rsidR="00836593" w:rsidRDefault="00836593" w:rsidP="00836593">
      <w:pPr>
        <w:pStyle w:val="aa"/>
        <w:jc w:val="left"/>
        <w:rPr>
          <w:rFonts w:ascii="Arial" w:hAnsi="Arial" w:cs="Arial"/>
          <w:color w:val="FF0000"/>
          <w:shd w:val="clear" w:color="auto" w:fill="FFFFFF"/>
        </w:rPr>
      </w:pPr>
      <w:r>
        <w:t xml:space="preserve">Рисунок </w:t>
      </w:r>
      <w:fldSimple w:instr=" SEQ Рисунок \* ARABIC ">
        <w:r>
          <w:rPr>
            <w:noProof/>
          </w:rPr>
          <w:t>5</w:t>
        </w:r>
      </w:fldSimple>
      <w:r w:rsidRPr="00A46C95">
        <w:t xml:space="preserve">. </w:t>
      </w:r>
      <w:r>
        <w:t>Матриц</w:t>
      </w:r>
      <w:r w:rsidR="00273464">
        <w:t>ы</w:t>
      </w:r>
      <w:r>
        <w:t xml:space="preserve"> корреляци</w:t>
      </w:r>
      <w:r w:rsidR="00273464">
        <w:t>й</w:t>
      </w:r>
      <w:r>
        <w:t xml:space="preserve"> признакового пространства потребления тепловой энергии. </w:t>
      </w:r>
      <w:r w:rsidR="00273464">
        <w:t>Слева показана матрица корреляций последовательных 365 лагов временного ряда. Справа изображена матрица корреляций потребления с экзогенными факторами.</w:t>
      </w:r>
    </w:p>
    <w:p w14:paraId="6E591513" w14:textId="319BC571" w:rsidR="00836593" w:rsidRPr="006D1A50" w:rsidRDefault="00836593" w:rsidP="00836593">
      <w:pPr>
        <w:shd w:val="clear" w:color="auto" w:fill="FFFFFF"/>
        <w:spacing w:before="75" w:after="100" w:afterAutospacing="1" w:line="240" w:lineRule="auto"/>
        <w:rPr>
          <w:color w:val="333333"/>
          <w:sz w:val="24"/>
        </w:rPr>
      </w:pPr>
      <w:r w:rsidRPr="001E2B8F">
        <w:t>Оберточные методы </w:t>
      </w:r>
      <w:r>
        <w:t xml:space="preserve">рассматривают признаки как вход, а их качество прогноза – выход. Метод запускает прогнозную модель на различных включениях признаков и подмножество, на котором достигается лучшее качество, считается оптимальным. По перебору подмножеств методы разделяют на включающие и исключающие. Включающие методы начинают с пустого </w:t>
      </w:r>
      <w:r>
        <w:lastRenderedPageBreak/>
        <w:t xml:space="preserve">множества, добавляя в него различные признаки. Исключающие методы, наоборот, начинают с полного множества признаков. </w:t>
      </w:r>
      <w:r w:rsidRPr="00CC5986">
        <w:rPr>
          <w:color w:val="auto"/>
        </w:rPr>
        <w:t>Оберточные методы самые затратные по</w:t>
      </w:r>
      <w:r>
        <w:rPr>
          <w:color w:val="auto"/>
        </w:rPr>
        <w:t xml:space="preserve"> времени обработки среди всех рассматриваемых. Также, при большом объеме тренировочного набора и большом количестве признаков, возможно переобучение. Взаимосвязи между признаками отслеживаются.</w:t>
      </w:r>
      <w:r w:rsidRPr="00CC5986">
        <w:rPr>
          <w:color w:val="FF0000"/>
        </w:rPr>
        <w:t xml:space="preserve"> </w:t>
      </w:r>
    </w:p>
    <w:p w14:paraId="6A8A6DBD" w14:textId="31CEAD3D" w:rsidR="00836593" w:rsidRDefault="00836593" w:rsidP="00836593">
      <w:pPr>
        <w:shd w:val="clear" w:color="auto" w:fill="FFFFFF"/>
        <w:spacing w:before="75" w:after="100" w:afterAutospacing="1" w:line="240" w:lineRule="auto"/>
      </w:pPr>
      <w:r>
        <w:t>В</w:t>
      </w:r>
      <w:r w:rsidRPr="002118E5">
        <w:t>строенные методы</w:t>
      </w:r>
      <w:r w:rsidRPr="006D2CA0">
        <w:t xml:space="preserve"> не отделяют отбор признаков в отдельный шаг, отбор признаков происходит при обучении самой модели, например, с помощью L1</w:t>
      </w:r>
      <w:r w:rsidRPr="006D2CA0">
        <w:rPr>
          <w:color w:val="FF0000"/>
        </w:rPr>
        <w:t xml:space="preserve"> </w:t>
      </w:r>
      <w:r w:rsidRPr="006D2CA0">
        <w:t>или L2</w:t>
      </w:r>
      <w:r w:rsidRPr="006D2CA0">
        <w:rPr>
          <w:color w:val="FF0000"/>
        </w:rPr>
        <w:t xml:space="preserve"> </w:t>
      </w:r>
      <w:r w:rsidRPr="006D2CA0">
        <w:t xml:space="preserve">регуляризации. </w:t>
      </w:r>
      <w:r>
        <w:t xml:space="preserve">Возможно отбирать признаки, опираясь на древесные модели. Отбирая те признаки, которые в модели были наиболее важными для прогноза. </w:t>
      </w:r>
      <w:r w:rsidRPr="006D2CA0">
        <w:t xml:space="preserve">Такой способ подходит для определения взаимовлияний признаков и требуют меньше времени, чем оберточные методы. </w:t>
      </w:r>
      <w:r w:rsidRPr="002118E5">
        <w:t xml:space="preserve"> </w:t>
      </w:r>
    </w:p>
    <w:p w14:paraId="5BA0E4F8" w14:textId="77777777" w:rsidR="00836593" w:rsidRDefault="00836593" w:rsidP="00836593">
      <w:pPr>
        <w:keepNext/>
        <w:shd w:val="clear" w:color="auto" w:fill="FFFFFF"/>
        <w:spacing w:before="75" w:after="100" w:afterAutospacing="1" w:line="240" w:lineRule="auto"/>
      </w:pPr>
      <w:r>
        <w:rPr>
          <w:noProof/>
        </w:rPr>
        <w:drawing>
          <wp:inline distT="0" distB="0" distL="0" distR="0" wp14:anchorId="1D85B641" wp14:editId="2DAD972F">
            <wp:extent cx="4283613" cy="2722097"/>
            <wp:effectExtent l="0" t="0" r="3175" b="254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20463" cy="2745514"/>
                    </a:xfrm>
                    <a:prstGeom prst="rect">
                      <a:avLst/>
                    </a:prstGeom>
                  </pic:spPr>
                </pic:pic>
              </a:graphicData>
            </a:graphic>
          </wp:inline>
        </w:drawing>
      </w:r>
    </w:p>
    <w:p w14:paraId="467CDADB" w14:textId="77777777" w:rsidR="00836593" w:rsidRDefault="00836593" w:rsidP="00836593">
      <w:pPr>
        <w:pStyle w:val="aa"/>
        <w:jc w:val="center"/>
      </w:pPr>
      <w:r>
        <w:t xml:space="preserve">Рисунок </w:t>
      </w:r>
      <w:fldSimple w:instr=" SEQ Рисунок \* ARABIC ">
        <w:r>
          <w:rPr>
            <w:noProof/>
          </w:rPr>
          <w:t>6</w:t>
        </w:r>
      </w:fldSimple>
      <w:r w:rsidRPr="009466A7">
        <w:t xml:space="preserve">. </w:t>
      </w:r>
      <w:r>
        <w:t xml:space="preserve">Значимость факторов во встроенном метода </w:t>
      </w:r>
      <w:r>
        <w:rPr>
          <w:lang w:val="en-US"/>
        </w:rPr>
        <w:t>xgboost</w:t>
      </w:r>
    </w:p>
    <w:p w14:paraId="6C50AC42" w14:textId="5BEE3F42" w:rsidR="00836593" w:rsidRDefault="00F242BD" w:rsidP="00836593">
      <w:pPr>
        <w:shd w:val="clear" w:color="auto" w:fill="FFFFFF"/>
        <w:spacing w:before="75" w:after="100" w:afterAutospacing="1" w:line="240" w:lineRule="auto"/>
      </w:pPr>
      <w:r>
        <w:t>А</w:t>
      </w:r>
      <w:r w:rsidR="00836593">
        <w:t xml:space="preserve">лгоритм отбора </w:t>
      </w:r>
      <w:r>
        <w:t xml:space="preserve">необходимо проверить </w:t>
      </w:r>
      <w:r w:rsidR="00836593">
        <w:t xml:space="preserve">признаков на «стабильность». </w:t>
      </w:r>
      <w:r w:rsidR="00836593" w:rsidRPr="00211344">
        <w:t xml:space="preserve">Алгоритм </w:t>
      </w:r>
      <w:r w:rsidR="00836593">
        <w:t>считается «</w:t>
      </w:r>
      <w:r w:rsidR="00836593" w:rsidRPr="00211344">
        <w:t>нестабил</w:t>
      </w:r>
      <w:r w:rsidR="00836593">
        <w:t>ь</w:t>
      </w:r>
      <w:r w:rsidR="00836593" w:rsidRPr="00211344">
        <w:t>н</w:t>
      </w:r>
      <w:r w:rsidR="00836593">
        <w:t>ым»</w:t>
      </w:r>
      <w:r w:rsidR="00836593" w:rsidRPr="00211344">
        <w:t>, если небольшое изменение данных приводит к большим изменениям в выбранном подмножестве признаков.</w:t>
      </w:r>
      <w:r w:rsidR="00836593">
        <w:t xml:space="preserve"> В нашем случае, важно, чтобы подмножество признаков не сильно менялось, либо вообще не менялось при изменении периода, за которое известно потребление ресурса у здания либо при изменении данных в рамках одного кластера временных рядов.  Такой мерой «стабильности» алгоритма мы использовали меру из статьи S. Nogueira, K. Sechidis, G. Brown </w:t>
      </w:r>
      <w:r w:rsidR="00836593" w:rsidRPr="002C59E1">
        <w:t>[</w:t>
      </w:r>
      <w:r w:rsidR="00836593" w:rsidRPr="00EE5B40">
        <w:t>8</w:t>
      </w:r>
      <w:r w:rsidR="00836593" w:rsidRPr="002C59E1">
        <w:t>]</w:t>
      </w:r>
      <w:r w:rsidR="00836593">
        <w:t>, которая обладает следующими свойствами: монотонность, везде определенность, поправка на случайность, существование единственного минимума, существование и достижение единственного максимума только при выборе одних и тех же признаков на различных выборках.</w:t>
      </w:r>
      <w:r w:rsidR="00836593" w:rsidRPr="00EE5B40">
        <w:t xml:space="preserve"> </w:t>
      </w:r>
      <w:r w:rsidR="00836593">
        <w:t xml:space="preserve"> Такие меры, как мера </w:t>
      </w:r>
      <w:r w:rsidR="00836593">
        <w:rPr>
          <w:lang w:val="en-US"/>
        </w:rPr>
        <w:t>Kuncheva</w:t>
      </w:r>
      <w:r w:rsidR="00836593" w:rsidRPr="00FC1D96">
        <w:t xml:space="preserve"> </w:t>
      </w:r>
      <w:r w:rsidR="00836593">
        <w:t>или индекс Джаккарда удовлетворяют не всем свойствам (</w:t>
      </w:r>
      <w:r w:rsidR="00836593">
        <w:rPr>
          <w:lang w:val="en-US"/>
        </w:rPr>
        <w:t>Kuncheva</w:t>
      </w:r>
      <w:r w:rsidR="00836593" w:rsidRPr="00FC1D96">
        <w:t xml:space="preserve"> </w:t>
      </w:r>
      <w:r w:rsidR="00836593">
        <w:t>не полностью определена, а индекс Джаккарда не имеет поправки на случайность).</w:t>
      </w:r>
    </w:p>
    <w:p w14:paraId="6DED632C" w14:textId="2594CB22" w:rsidR="00836593" w:rsidRDefault="00F242BD" w:rsidP="00836593">
      <w:pPr>
        <w:shd w:val="clear" w:color="auto" w:fill="FFFFFF"/>
        <w:spacing w:before="75" w:after="100" w:afterAutospacing="1" w:line="240" w:lineRule="auto"/>
      </w:pPr>
      <w:r>
        <w:rPr>
          <w:noProof/>
        </w:rPr>
        <w:lastRenderedPageBreak/>
        <w:drawing>
          <wp:anchor distT="0" distB="0" distL="114300" distR="114300" simplePos="0" relativeHeight="251658240" behindDoc="0" locked="0" layoutInCell="1" allowOverlap="1" wp14:anchorId="55EF7D30" wp14:editId="76F81484">
            <wp:simplePos x="0" y="0"/>
            <wp:positionH relativeFrom="column">
              <wp:posOffset>369570</wp:posOffset>
            </wp:positionH>
            <wp:positionV relativeFrom="paragraph">
              <wp:posOffset>866140</wp:posOffset>
            </wp:positionV>
            <wp:extent cx="1352550" cy="311150"/>
            <wp:effectExtent l="0" t="0" r="0" b="0"/>
            <wp:wrapNone/>
            <wp:docPr id="2" name="Рисунок 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pic:nvPicPr>
                  <pic:blipFill rotWithShape="1">
                    <a:blip r:embed="rId24" cstate="print">
                      <a:extLst>
                        <a:ext uri="{28A0092B-C50C-407E-A947-70E740481C1C}">
                          <a14:useLocalDpi xmlns:a14="http://schemas.microsoft.com/office/drawing/2010/main" val="0"/>
                        </a:ext>
                      </a:extLst>
                    </a:blip>
                    <a:srcRect l="6537" t="73005" r="71361" b="-3067"/>
                    <a:stretch/>
                  </pic:blipFill>
                  <pic:spPr bwMode="auto">
                    <a:xfrm>
                      <a:off x="0" y="0"/>
                      <a:ext cx="1352550" cy="311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6593">
        <w:rPr>
          <w:noProof/>
        </w:rPr>
        <w:drawing>
          <wp:inline distT="0" distB="0" distL="0" distR="0" wp14:anchorId="778DA90F" wp14:editId="4A3BF7ED">
            <wp:extent cx="5822950" cy="749300"/>
            <wp:effectExtent l="0" t="0" r="6350" b="0"/>
            <wp:docPr id="7" name="Рисунок 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pic:nvPicPr>
                  <pic:blipFill rotWithShape="1">
                    <a:blip r:embed="rId25"/>
                    <a:srcRect r="4846" b="27608"/>
                    <a:stretch/>
                  </pic:blipFill>
                  <pic:spPr bwMode="auto">
                    <a:xfrm>
                      <a:off x="0" y="0"/>
                      <a:ext cx="5822950" cy="749300"/>
                    </a:xfrm>
                    <a:prstGeom prst="rect">
                      <a:avLst/>
                    </a:prstGeom>
                    <a:ln>
                      <a:noFill/>
                    </a:ln>
                    <a:extLst>
                      <a:ext uri="{53640926-AAD7-44D8-BBD7-CCE9431645EC}">
                        <a14:shadowObscured xmlns:a14="http://schemas.microsoft.com/office/drawing/2010/main"/>
                      </a:ext>
                    </a:extLst>
                  </pic:spPr>
                </pic:pic>
              </a:graphicData>
            </a:graphic>
          </wp:inline>
        </w:drawing>
      </w:r>
    </w:p>
    <w:p w14:paraId="0F6451C5" w14:textId="7949F6FA" w:rsidR="00F242BD" w:rsidRPr="0031286C" w:rsidRDefault="00F242BD" w:rsidP="00F242BD">
      <w:pPr>
        <w:shd w:val="clear" w:color="auto" w:fill="FFFFFF"/>
        <w:spacing w:before="75" w:after="100" w:afterAutospacing="1" w:line="240" w:lineRule="auto"/>
        <w:ind w:firstLine="0"/>
      </w:pPr>
      <w:r>
        <w:rPr>
          <w:noProof/>
        </w:rPr>
        <w:t xml:space="preserve">Где </w:t>
      </w:r>
    </w:p>
    <w:tbl>
      <w:tblPr>
        <w:tblStyle w:val="ae"/>
        <w:tblW w:w="0" w:type="auto"/>
        <w:tblLayout w:type="fixed"/>
        <w:tblLook w:val="04A0" w:firstRow="1" w:lastRow="0" w:firstColumn="1" w:lastColumn="0" w:noHBand="0" w:noVBand="1"/>
      </w:tblPr>
      <w:tblGrid>
        <w:gridCol w:w="1375"/>
        <w:gridCol w:w="38"/>
        <w:gridCol w:w="709"/>
        <w:gridCol w:w="992"/>
        <w:gridCol w:w="567"/>
        <w:gridCol w:w="1843"/>
        <w:gridCol w:w="2693"/>
        <w:gridCol w:w="1410"/>
      </w:tblGrid>
      <w:tr w:rsidR="00836593" w14:paraId="7051ED30" w14:textId="77777777" w:rsidTr="00F86221">
        <w:tc>
          <w:tcPr>
            <w:tcW w:w="1413" w:type="dxa"/>
            <w:gridSpan w:val="2"/>
          </w:tcPr>
          <w:p w14:paraId="47029149" w14:textId="77777777" w:rsidR="00836593" w:rsidRPr="009E5408" w:rsidRDefault="00836593" w:rsidP="00EA33E2">
            <w:pPr>
              <w:spacing w:before="75" w:after="100" w:afterAutospacing="1" w:line="240" w:lineRule="auto"/>
              <w:ind w:firstLine="0"/>
              <w:rPr>
                <w:sz w:val="22"/>
              </w:rPr>
            </w:pPr>
            <w:r w:rsidRPr="009E5408">
              <w:rPr>
                <w:sz w:val="22"/>
              </w:rPr>
              <w:t>Группа</w:t>
            </w:r>
          </w:p>
        </w:tc>
        <w:tc>
          <w:tcPr>
            <w:tcW w:w="1701" w:type="dxa"/>
            <w:gridSpan w:val="2"/>
          </w:tcPr>
          <w:p w14:paraId="488C7290" w14:textId="77777777" w:rsidR="00836593" w:rsidRPr="002C7417" w:rsidRDefault="00836593" w:rsidP="00EA33E2">
            <w:pPr>
              <w:spacing w:before="75" w:after="100" w:afterAutospacing="1" w:line="240" w:lineRule="auto"/>
              <w:ind w:firstLine="0"/>
              <w:rPr>
                <w:sz w:val="22"/>
                <w:lang w:val="en-US"/>
              </w:rPr>
            </w:pPr>
            <w:r w:rsidRPr="009E5408">
              <w:rPr>
                <w:sz w:val="22"/>
              </w:rPr>
              <w:t>Фильтрационные</w:t>
            </w:r>
          </w:p>
        </w:tc>
        <w:tc>
          <w:tcPr>
            <w:tcW w:w="2410" w:type="dxa"/>
            <w:gridSpan w:val="2"/>
          </w:tcPr>
          <w:p w14:paraId="4F13DE5F" w14:textId="77777777" w:rsidR="00836593" w:rsidRPr="009E5408" w:rsidRDefault="00836593" w:rsidP="00EA33E2">
            <w:pPr>
              <w:spacing w:before="75" w:after="100" w:afterAutospacing="1" w:line="240" w:lineRule="auto"/>
              <w:ind w:firstLine="0"/>
              <w:rPr>
                <w:sz w:val="22"/>
              </w:rPr>
            </w:pPr>
            <w:r w:rsidRPr="009E5408">
              <w:rPr>
                <w:sz w:val="22"/>
              </w:rPr>
              <w:t>Встроенные</w:t>
            </w:r>
          </w:p>
        </w:tc>
        <w:tc>
          <w:tcPr>
            <w:tcW w:w="2693" w:type="dxa"/>
          </w:tcPr>
          <w:p w14:paraId="4846B71B" w14:textId="77777777" w:rsidR="00836593" w:rsidRPr="009E5408" w:rsidRDefault="00836593" w:rsidP="00EA33E2">
            <w:pPr>
              <w:spacing w:before="75" w:after="100" w:afterAutospacing="1" w:line="240" w:lineRule="auto"/>
              <w:ind w:firstLine="0"/>
              <w:rPr>
                <w:sz w:val="22"/>
              </w:rPr>
            </w:pPr>
            <w:r w:rsidRPr="009E5408">
              <w:rPr>
                <w:sz w:val="22"/>
              </w:rPr>
              <w:t>Оберточные</w:t>
            </w:r>
          </w:p>
        </w:tc>
        <w:tc>
          <w:tcPr>
            <w:tcW w:w="1410" w:type="dxa"/>
          </w:tcPr>
          <w:p w14:paraId="5BEB636B" w14:textId="77777777" w:rsidR="00836593" w:rsidRPr="009E5408" w:rsidRDefault="00836593" w:rsidP="00EA33E2">
            <w:pPr>
              <w:spacing w:before="75" w:after="100" w:afterAutospacing="1" w:line="240" w:lineRule="auto"/>
              <w:ind w:firstLine="0"/>
              <w:rPr>
                <w:sz w:val="22"/>
              </w:rPr>
            </w:pPr>
          </w:p>
        </w:tc>
      </w:tr>
      <w:tr w:rsidR="00670C07" w14:paraId="272CB94E" w14:textId="77777777" w:rsidTr="00F86221">
        <w:tc>
          <w:tcPr>
            <w:tcW w:w="1375" w:type="dxa"/>
          </w:tcPr>
          <w:p w14:paraId="12054B2B" w14:textId="77777777" w:rsidR="00670C07" w:rsidRPr="009E5408" w:rsidRDefault="00670C07" w:rsidP="00EA33E2">
            <w:pPr>
              <w:spacing w:before="75" w:after="100" w:afterAutospacing="1" w:line="240" w:lineRule="auto"/>
              <w:ind w:firstLine="0"/>
              <w:rPr>
                <w:sz w:val="22"/>
                <w:lang w:val="en-US"/>
              </w:rPr>
            </w:pPr>
            <w:r w:rsidRPr="009E5408">
              <w:rPr>
                <w:sz w:val="22"/>
              </w:rPr>
              <w:t xml:space="preserve">Метод </w:t>
            </w:r>
          </w:p>
        </w:tc>
        <w:tc>
          <w:tcPr>
            <w:tcW w:w="747" w:type="dxa"/>
            <w:gridSpan w:val="2"/>
          </w:tcPr>
          <w:p w14:paraId="67072921" w14:textId="77777777" w:rsidR="00670C07" w:rsidRPr="009E5408" w:rsidRDefault="00670C07" w:rsidP="00EA33E2">
            <w:pPr>
              <w:spacing w:before="75" w:after="100" w:afterAutospacing="1" w:line="240" w:lineRule="auto"/>
              <w:ind w:firstLine="0"/>
              <w:rPr>
                <w:sz w:val="22"/>
              </w:rPr>
            </w:pPr>
            <w:r w:rsidRPr="009E5408">
              <w:rPr>
                <w:sz w:val="22"/>
              </w:rPr>
              <w:t>Корреляция</w:t>
            </w:r>
          </w:p>
        </w:tc>
        <w:tc>
          <w:tcPr>
            <w:tcW w:w="992" w:type="dxa"/>
          </w:tcPr>
          <w:p w14:paraId="7021667E" w14:textId="0123C0F0" w:rsidR="00670C07" w:rsidRPr="009E5408" w:rsidRDefault="00670C07" w:rsidP="00EA33E2">
            <w:pPr>
              <w:spacing w:before="75" w:after="100" w:afterAutospacing="1" w:line="240" w:lineRule="auto"/>
              <w:ind w:firstLine="0"/>
              <w:rPr>
                <w:sz w:val="22"/>
              </w:rPr>
            </w:pPr>
            <w:r>
              <w:rPr>
                <w:sz w:val="22"/>
              </w:rPr>
              <w:t>Совместная информация</w:t>
            </w:r>
          </w:p>
        </w:tc>
        <w:tc>
          <w:tcPr>
            <w:tcW w:w="567" w:type="dxa"/>
          </w:tcPr>
          <w:p w14:paraId="4C65E09D" w14:textId="77777777" w:rsidR="00670C07" w:rsidRPr="00C052FB" w:rsidRDefault="00670C07" w:rsidP="00EA33E2">
            <w:pPr>
              <w:spacing w:before="75" w:after="100" w:afterAutospacing="1" w:line="240" w:lineRule="auto"/>
              <w:ind w:firstLine="0"/>
              <w:rPr>
                <w:sz w:val="22"/>
                <w:lang w:val="en-US"/>
              </w:rPr>
            </w:pPr>
            <w:r>
              <w:rPr>
                <w:sz w:val="22"/>
              </w:rPr>
              <w:t>Случайный л</w:t>
            </w:r>
            <w:r w:rsidRPr="009E5408">
              <w:rPr>
                <w:sz w:val="22"/>
              </w:rPr>
              <w:t>ес</w:t>
            </w:r>
            <w:r>
              <w:rPr>
                <w:sz w:val="22"/>
                <w:lang w:val="en-US"/>
              </w:rPr>
              <w:t xml:space="preserve"> </w:t>
            </w:r>
          </w:p>
        </w:tc>
        <w:tc>
          <w:tcPr>
            <w:tcW w:w="1843" w:type="dxa"/>
          </w:tcPr>
          <w:p w14:paraId="7B66D627" w14:textId="77777777" w:rsidR="00670C07" w:rsidRPr="00030785" w:rsidRDefault="00670C07" w:rsidP="00EA33E2">
            <w:pPr>
              <w:spacing w:before="75" w:after="100" w:afterAutospacing="1" w:line="240" w:lineRule="auto"/>
              <w:ind w:firstLine="0"/>
              <w:rPr>
                <w:sz w:val="22"/>
              </w:rPr>
            </w:pPr>
            <w:r w:rsidRPr="009E5408">
              <w:rPr>
                <w:sz w:val="22"/>
              </w:rPr>
              <w:t xml:space="preserve">Линейная регрессия с </w:t>
            </w:r>
            <w:r>
              <w:rPr>
                <w:sz w:val="22"/>
                <w:lang w:val="en-US"/>
              </w:rPr>
              <w:t>L</w:t>
            </w:r>
            <w:r w:rsidRPr="00030785">
              <w:rPr>
                <w:sz w:val="22"/>
              </w:rPr>
              <w:t>1/</w:t>
            </w:r>
            <w:r>
              <w:rPr>
                <w:sz w:val="22"/>
                <w:lang w:val="en-US"/>
              </w:rPr>
              <w:t>L</w:t>
            </w:r>
            <w:r w:rsidRPr="00030785">
              <w:rPr>
                <w:sz w:val="22"/>
              </w:rPr>
              <w:t>2</w:t>
            </w:r>
          </w:p>
        </w:tc>
        <w:tc>
          <w:tcPr>
            <w:tcW w:w="2693" w:type="dxa"/>
          </w:tcPr>
          <w:p w14:paraId="33327E52" w14:textId="77777777" w:rsidR="00670C07" w:rsidRPr="009E5408" w:rsidRDefault="00670C07" w:rsidP="00EA33E2">
            <w:pPr>
              <w:spacing w:before="75" w:after="100" w:afterAutospacing="1" w:line="240" w:lineRule="auto"/>
              <w:ind w:firstLine="0"/>
              <w:rPr>
                <w:sz w:val="22"/>
              </w:rPr>
            </w:pPr>
            <w:r w:rsidRPr="009E5408">
              <w:rPr>
                <w:sz w:val="22"/>
              </w:rPr>
              <w:t>Включающий,</w:t>
            </w:r>
            <w:r>
              <w:rPr>
                <w:sz w:val="22"/>
              </w:rPr>
              <w:t xml:space="preserve"> </w:t>
            </w:r>
            <w:r w:rsidRPr="009E5408">
              <w:rPr>
                <w:sz w:val="22"/>
              </w:rPr>
              <w:t xml:space="preserve">метод наименьших квадратов </w:t>
            </w:r>
          </w:p>
        </w:tc>
        <w:tc>
          <w:tcPr>
            <w:tcW w:w="1410" w:type="dxa"/>
          </w:tcPr>
          <w:p w14:paraId="3324D5D9" w14:textId="77777777" w:rsidR="00670C07" w:rsidRPr="009E5408" w:rsidRDefault="00670C07" w:rsidP="00EA33E2">
            <w:pPr>
              <w:spacing w:before="75" w:after="100" w:afterAutospacing="1" w:line="240" w:lineRule="auto"/>
              <w:ind w:firstLine="0"/>
              <w:rPr>
                <w:sz w:val="22"/>
              </w:rPr>
            </w:pPr>
            <w:r w:rsidRPr="009E5408">
              <w:rPr>
                <w:sz w:val="22"/>
              </w:rPr>
              <w:t>Ансамбль методов</w:t>
            </w:r>
          </w:p>
        </w:tc>
      </w:tr>
      <w:tr w:rsidR="00670C07" w14:paraId="714D1F36" w14:textId="77777777" w:rsidTr="00F86221">
        <w:tc>
          <w:tcPr>
            <w:tcW w:w="1375" w:type="dxa"/>
          </w:tcPr>
          <w:p w14:paraId="79CDA625" w14:textId="0E623BFB" w:rsidR="00670C07" w:rsidRPr="0031286C" w:rsidRDefault="00670C07" w:rsidP="00EA33E2">
            <w:pPr>
              <w:spacing w:before="75" w:after="100" w:afterAutospacing="1" w:line="240" w:lineRule="auto"/>
              <w:ind w:firstLine="0"/>
            </w:pPr>
            <w:r w:rsidRPr="0031286C">
              <w:rPr>
                <w:sz w:val="22"/>
              </w:rPr>
              <w:t>Мера Nogueira</w:t>
            </w:r>
          </w:p>
        </w:tc>
        <w:tc>
          <w:tcPr>
            <w:tcW w:w="747" w:type="dxa"/>
            <w:gridSpan w:val="2"/>
          </w:tcPr>
          <w:p w14:paraId="308E6D33" w14:textId="77777777" w:rsidR="00670C07" w:rsidRPr="00DD1C7E" w:rsidRDefault="00670C07" w:rsidP="00EA33E2">
            <w:pPr>
              <w:spacing w:before="75" w:after="100" w:afterAutospacing="1" w:line="240" w:lineRule="auto"/>
              <w:ind w:firstLine="0"/>
              <w:rPr>
                <w:sz w:val="22"/>
                <w:lang w:val="en-US"/>
              </w:rPr>
            </w:pPr>
            <w:r w:rsidRPr="009E5408">
              <w:rPr>
                <w:sz w:val="22"/>
              </w:rPr>
              <w:t>0.</w:t>
            </w:r>
            <w:r>
              <w:rPr>
                <w:sz w:val="22"/>
                <w:lang w:val="en-US"/>
              </w:rPr>
              <w:t>45</w:t>
            </w:r>
          </w:p>
        </w:tc>
        <w:tc>
          <w:tcPr>
            <w:tcW w:w="992" w:type="dxa"/>
          </w:tcPr>
          <w:p w14:paraId="616BDE36" w14:textId="1A9DBDFE" w:rsidR="00670C07" w:rsidRPr="00DD1C7E" w:rsidRDefault="00670C07" w:rsidP="00EA33E2">
            <w:pPr>
              <w:spacing w:before="75" w:after="100" w:afterAutospacing="1" w:line="240" w:lineRule="auto"/>
              <w:ind w:firstLine="0"/>
              <w:rPr>
                <w:sz w:val="22"/>
                <w:lang w:val="en-US"/>
              </w:rPr>
            </w:pPr>
          </w:p>
        </w:tc>
        <w:tc>
          <w:tcPr>
            <w:tcW w:w="567" w:type="dxa"/>
          </w:tcPr>
          <w:p w14:paraId="0238B8BA" w14:textId="77777777" w:rsidR="00670C07" w:rsidRPr="009E5408" w:rsidRDefault="00670C07" w:rsidP="00EA33E2">
            <w:pPr>
              <w:spacing w:before="75" w:after="100" w:afterAutospacing="1" w:line="240" w:lineRule="auto"/>
              <w:ind w:firstLine="0"/>
              <w:rPr>
                <w:sz w:val="22"/>
                <w:lang w:val="en-US"/>
              </w:rPr>
            </w:pPr>
            <w:r w:rsidRPr="009E5408">
              <w:rPr>
                <w:sz w:val="22"/>
              </w:rPr>
              <w:t>0.</w:t>
            </w:r>
            <w:r>
              <w:rPr>
                <w:sz w:val="22"/>
              </w:rPr>
              <w:t>49</w:t>
            </w:r>
          </w:p>
        </w:tc>
        <w:tc>
          <w:tcPr>
            <w:tcW w:w="1843" w:type="dxa"/>
          </w:tcPr>
          <w:p w14:paraId="55137BC1" w14:textId="6FDC74AD" w:rsidR="00670C07" w:rsidRPr="009F0E1E" w:rsidRDefault="00670C07" w:rsidP="00EA33E2">
            <w:pPr>
              <w:spacing w:before="75" w:after="100" w:afterAutospacing="1" w:line="240" w:lineRule="auto"/>
              <w:ind w:firstLine="0"/>
              <w:rPr>
                <w:sz w:val="22"/>
              </w:rPr>
            </w:pPr>
            <w:r>
              <w:rPr>
                <w:sz w:val="22"/>
                <w:lang w:val="en-US"/>
              </w:rPr>
              <w:t xml:space="preserve">    0.27</w:t>
            </w:r>
          </w:p>
        </w:tc>
        <w:tc>
          <w:tcPr>
            <w:tcW w:w="2693" w:type="dxa"/>
          </w:tcPr>
          <w:p w14:paraId="677F8031" w14:textId="77777777" w:rsidR="00670C07" w:rsidRPr="009E5408" w:rsidRDefault="00670C07" w:rsidP="00EA33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textAlignment w:val="baseline"/>
              <w:rPr>
                <w:sz w:val="22"/>
              </w:rPr>
            </w:pPr>
            <w:r w:rsidRPr="009E5408">
              <w:rPr>
                <w:sz w:val="22"/>
              </w:rPr>
              <w:t>0.19</w:t>
            </w:r>
          </w:p>
          <w:p w14:paraId="2165C9EB" w14:textId="77777777" w:rsidR="00670C07" w:rsidRPr="009E5408" w:rsidRDefault="00670C07" w:rsidP="00EA33E2">
            <w:pPr>
              <w:spacing w:before="75" w:after="100" w:afterAutospacing="1" w:line="240" w:lineRule="auto"/>
              <w:ind w:firstLine="0"/>
              <w:rPr>
                <w:sz w:val="22"/>
              </w:rPr>
            </w:pPr>
          </w:p>
        </w:tc>
        <w:tc>
          <w:tcPr>
            <w:tcW w:w="1410" w:type="dxa"/>
          </w:tcPr>
          <w:p w14:paraId="59000859" w14:textId="76E5945C" w:rsidR="00670C07" w:rsidRPr="00F86221" w:rsidRDefault="00670C07" w:rsidP="00EA33E2">
            <w:pPr>
              <w:spacing w:before="75" w:after="100" w:afterAutospacing="1" w:line="240" w:lineRule="auto"/>
              <w:ind w:firstLine="0"/>
              <w:rPr>
                <w:sz w:val="22"/>
                <w:lang w:val="en-US"/>
              </w:rPr>
            </w:pPr>
            <w:r>
              <w:rPr>
                <w:sz w:val="22"/>
              </w:rPr>
              <w:t>0.</w:t>
            </w:r>
            <w:r w:rsidR="00F86221">
              <w:rPr>
                <w:sz w:val="22"/>
                <w:lang w:val="en-US"/>
              </w:rPr>
              <w:t>43</w:t>
            </w:r>
          </w:p>
        </w:tc>
      </w:tr>
      <w:tr w:rsidR="00836593" w14:paraId="4F8DD34E" w14:textId="77777777" w:rsidTr="00EA33E2">
        <w:tc>
          <w:tcPr>
            <w:tcW w:w="1375" w:type="dxa"/>
          </w:tcPr>
          <w:p w14:paraId="36B35580" w14:textId="77777777" w:rsidR="00836593" w:rsidRPr="009E5408" w:rsidRDefault="00836593" w:rsidP="00EA33E2">
            <w:pPr>
              <w:spacing w:before="75" w:after="100" w:afterAutospacing="1" w:line="240" w:lineRule="auto"/>
              <w:ind w:firstLine="0"/>
              <w:rPr>
                <w:sz w:val="22"/>
              </w:rPr>
            </w:pPr>
            <w:r>
              <w:rPr>
                <w:sz w:val="22"/>
              </w:rPr>
              <w:t>Согласованность методов</w:t>
            </w:r>
          </w:p>
        </w:tc>
        <w:tc>
          <w:tcPr>
            <w:tcW w:w="6842" w:type="dxa"/>
            <w:gridSpan w:val="6"/>
          </w:tcPr>
          <w:p w14:paraId="18E3E525" w14:textId="6B6BD45C" w:rsidR="00836593" w:rsidRPr="00220E1D" w:rsidRDefault="00220E1D" w:rsidP="00220E1D">
            <w:pPr>
              <w:spacing w:before="75" w:after="100" w:afterAutospacing="1" w:line="240" w:lineRule="auto"/>
              <w:ind w:firstLine="0"/>
              <w:rPr>
                <w:rFonts w:ascii="Courier New" w:hAnsi="Courier New" w:cs="Courier New"/>
                <w:sz w:val="21"/>
                <w:szCs w:val="21"/>
              </w:rPr>
            </w:pPr>
            <w:r w:rsidRPr="00220E1D">
              <w:rPr>
                <w:sz w:val="22"/>
              </w:rPr>
              <w:t>0.38</w:t>
            </w:r>
          </w:p>
        </w:tc>
        <w:tc>
          <w:tcPr>
            <w:tcW w:w="1410" w:type="dxa"/>
          </w:tcPr>
          <w:p w14:paraId="79DA8784" w14:textId="77777777" w:rsidR="00836593" w:rsidRPr="009E5408" w:rsidRDefault="00836593" w:rsidP="00EA33E2">
            <w:pPr>
              <w:spacing w:before="75" w:after="100" w:afterAutospacing="1" w:line="240" w:lineRule="auto"/>
              <w:ind w:firstLine="0"/>
              <w:rPr>
                <w:sz w:val="22"/>
              </w:rPr>
            </w:pPr>
          </w:p>
        </w:tc>
      </w:tr>
    </w:tbl>
    <w:p w14:paraId="332C75E7" w14:textId="3C28AD50" w:rsidR="0031286C" w:rsidRPr="00243274" w:rsidRDefault="0031286C" w:rsidP="00836593">
      <w:pPr>
        <w:shd w:val="clear" w:color="auto" w:fill="FFFFFF"/>
        <w:spacing w:before="75" w:after="100" w:afterAutospacing="1" w:line="240" w:lineRule="auto"/>
        <w:ind w:firstLine="0"/>
        <w:rPr>
          <w:color w:val="FF0000"/>
        </w:rPr>
      </w:pPr>
      <w:r>
        <w:tab/>
        <w:t>Также мы считали согласованность методов. Для этого также использовали меру Nogueira</w:t>
      </w:r>
      <w:r w:rsidRPr="0031286C">
        <w:t xml:space="preserve">. Чтобы сравнивать методы, мы ограничили </w:t>
      </w:r>
      <w:r w:rsidR="00243274">
        <w:t>мощность набора итогового признакового пространства</w:t>
      </w:r>
      <w:r w:rsidRPr="0031286C">
        <w:t xml:space="preserve"> </w:t>
      </w:r>
      <w:r w:rsidR="00243274">
        <w:t xml:space="preserve">10. Значение выбрано с запасом, исходя из корреляционных значений признаков с целевой переменной. </w:t>
      </w:r>
      <w:r w:rsidR="00220E1D">
        <w:t>Согласованность методов равна 0.38. Это говорит о том, что все методы выбирали примерно одинаковые признаки.</w:t>
      </w:r>
    </w:p>
    <w:p w14:paraId="47048FF4" w14:textId="141D08DF" w:rsidR="00836593" w:rsidRDefault="00836593" w:rsidP="00C73996">
      <w:pPr>
        <w:shd w:val="clear" w:color="auto" w:fill="FFFFFF"/>
        <w:spacing w:before="75" w:after="100" w:afterAutospacing="1" w:line="240" w:lineRule="auto"/>
      </w:pPr>
      <w:r>
        <w:t xml:space="preserve">Также мы создали еще один </w:t>
      </w:r>
      <w:r w:rsidRPr="007B3AE0">
        <w:t>“</w:t>
      </w:r>
      <w:r>
        <w:t>Ансамблевый</w:t>
      </w:r>
      <w:r w:rsidRPr="007B3AE0">
        <w:t>”</w:t>
      </w:r>
      <w:r>
        <w:t xml:space="preserve"> метод, который использует данные всех остальных алгоритмов. Для того, чтобы ошибка одной модели не влияла на конечный результат, метод сравнивает наборы, выданные разными методами. Признаки, выбранные наибольшее количество раз, входят в окончательный набор. </w:t>
      </w:r>
      <w:r w:rsidR="00220E1D">
        <w:t>Этот метод показал себя как достаточно стабильный и именно он принимает окончательный результат в выборе признаков.</w:t>
      </w:r>
    </w:p>
    <w:p w14:paraId="1881308B" w14:textId="1EB47352" w:rsidR="00C73996" w:rsidRPr="00460C5F" w:rsidRDefault="00C73996" w:rsidP="00C73996">
      <w:pPr>
        <w:pStyle w:val="1"/>
        <w:ind w:firstLine="0"/>
        <w:rPr>
          <w:b/>
          <w:bCs/>
        </w:rPr>
      </w:pPr>
      <w:bookmarkStart w:id="32" w:name="_Toc70441722"/>
      <w:bookmarkEnd w:id="31"/>
      <w:r w:rsidRPr="00460C5F">
        <w:rPr>
          <w:b/>
          <w:bCs/>
        </w:rPr>
        <w:t xml:space="preserve">Глава </w:t>
      </w:r>
      <w:r>
        <w:rPr>
          <w:b/>
          <w:bCs/>
        </w:rPr>
        <w:t>4</w:t>
      </w:r>
      <w:r w:rsidRPr="00460C5F">
        <w:rPr>
          <w:b/>
          <w:bCs/>
        </w:rPr>
        <w:t xml:space="preserve"> – </w:t>
      </w:r>
      <w:r>
        <w:rPr>
          <w:b/>
          <w:bCs/>
        </w:rPr>
        <w:t>Подбор модели</w:t>
      </w:r>
      <w:bookmarkEnd w:id="32"/>
    </w:p>
    <w:p w14:paraId="2C5F5047" w14:textId="48EF49EC" w:rsidR="00C73996" w:rsidRDefault="00C73996" w:rsidP="00C73996">
      <w:pPr>
        <w:pStyle w:val="2"/>
        <w:rPr>
          <w:rFonts w:ascii="Times New Roman" w:hAnsi="Times New Roman" w:cs="Times New Roman"/>
          <w:b/>
          <w:bCs/>
          <w:color w:val="000000" w:themeColor="text1"/>
        </w:rPr>
      </w:pPr>
      <w:bookmarkStart w:id="33" w:name="_Toc70441723"/>
      <w:r>
        <w:rPr>
          <w:rFonts w:ascii="Times New Roman" w:hAnsi="Times New Roman" w:cs="Times New Roman"/>
          <w:b/>
          <w:bCs/>
          <w:color w:val="000000" w:themeColor="text1"/>
        </w:rPr>
        <w:t>Сравнение методов прогнозирования временных рядов</w:t>
      </w:r>
      <w:bookmarkEnd w:id="33"/>
    </w:p>
    <w:p w14:paraId="2CAA0276" w14:textId="112D2DF4" w:rsidR="009F0E1E" w:rsidRDefault="00C73996" w:rsidP="009F0E1E">
      <w:r>
        <w:t xml:space="preserve">В данном разделе мы сравниваем различные методы и модели для прогнозирования временных рядов. </w:t>
      </w:r>
      <w:r w:rsidR="009F0E1E">
        <w:t>Основные методы, использующиеся для моделирования временных рядов</w:t>
      </w:r>
      <w:r w:rsidR="009F0E1E" w:rsidRPr="009F0E1E">
        <w:t>:</w:t>
      </w:r>
    </w:p>
    <w:p w14:paraId="2F7AD59C" w14:textId="73471629" w:rsidR="001159FE" w:rsidRDefault="001159FE" w:rsidP="001159FE">
      <w:pPr>
        <w:pStyle w:val="ab"/>
        <w:shd w:val="clear" w:color="auto" w:fill="FFFFFF"/>
        <w:spacing w:before="0" w:beforeAutospacing="0" w:after="0" w:afterAutospacing="0"/>
        <w:rPr>
          <w:color w:val="000000"/>
          <w:sz w:val="28"/>
          <w:szCs w:val="22"/>
        </w:rPr>
      </w:pPr>
      <w:r>
        <w:rPr>
          <w:color w:val="000000"/>
          <w:sz w:val="28"/>
          <w:szCs w:val="22"/>
        </w:rPr>
        <w:t xml:space="preserve">- </w:t>
      </w:r>
      <w:r w:rsidR="009F0E1E">
        <w:rPr>
          <w:color w:val="000000"/>
          <w:sz w:val="28"/>
          <w:szCs w:val="22"/>
        </w:rPr>
        <w:t xml:space="preserve">Авто регрессионные модели </w:t>
      </w:r>
    </w:p>
    <w:p w14:paraId="582FA7D0" w14:textId="77777777" w:rsidR="001159FE" w:rsidRDefault="001159FE" w:rsidP="001159FE">
      <w:pPr>
        <w:pStyle w:val="a7"/>
        <w:numPr>
          <w:ilvl w:val="0"/>
          <w:numId w:val="5"/>
        </w:numPr>
        <w:shd w:val="clear" w:color="auto" w:fill="FFFFFF"/>
        <w:spacing w:before="75" w:after="100" w:afterAutospacing="1" w:line="240" w:lineRule="auto"/>
      </w:pPr>
      <w:r w:rsidRPr="00EA44C9">
        <w:t>Экспоненциальное сглаживание</w:t>
      </w:r>
      <w:r w:rsidRPr="009F0E1E">
        <w:t xml:space="preserve">. </w:t>
      </w:r>
      <w:r>
        <w:t>Прогноз описывается формулой</w:t>
      </w:r>
      <w:r w:rsidRPr="001159FE">
        <w:t>:</w:t>
      </w:r>
    </w:p>
    <w:p w14:paraId="3745C562" w14:textId="77777777" w:rsidR="001159FE" w:rsidRDefault="001159FE" w:rsidP="001159FE">
      <w:pPr>
        <w:pStyle w:val="ab"/>
        <w:shd w:val="clear" w:color="auto" w:fill="FFFFFF"/>
        <w:spacing w:before="0" w:beforeAutospacing="0" w:after="0" w:afterAutospacing="0"/>
        <w:ind w:left="284"/>
        <w:jc w:val="center"/>
        <w:rPr>
          <w:rFonts w:asciiTheme="minorHAnsi" w:hAnsiTheme="minorHAnsi" w:cs="Arial"/>
          <w:color w:val="FF0000"/>
          <w:sz w:val="21"/>
          <w:szCs w:val="21"/>
        </w:rPr>
      </w:pPr>
      <w:r>
        <w:rPr>
          <w:noProof/>
        </w:rPr>
        <w:drawing>
          <wp:inline distT="0" distB="0" distL="0" distR="0" wp14:anchorId="6BA4EA21" wp14:editId="276C5634">
            <wp:extent cx="4536831" cy="2667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25700" b="59527"/>
                    <a:stretch/>
                  </pic:blipFill>
                  <pic:spPr bwMode="auto">
                    <a:xfrm>
                      <a:off x="0" y="0"/>
                      <a:ext cx="4546799" cy="267286"/>
                    </a:xfrm>
                    <a:prstGeom prst="rect">
                      <a:avLst/>
                    </a:prstGeom>
                    <a:ln>
                      <a:noFill/>
                    </a:ln>
                    <a:extLst>
                      <a:ext uri="{53640926-AAD7-44D8-BBD7-CCE9431645EC}">
                        <a14:shadowObscured xmlns:a14="http://schemas.microsoft.com/office/drawing/2010/main"/>
                      </a:ext>
                    </a:extLst>
                  </pic:spPr>
                </pic:pic>
              </a:graphicData>
            </a:graphic>
          </wp:inline>
        </w:drawing>
      </w:r>
    </w:p>
    <w:p w14:paraId="0AB20CE2" w14:textId="77777777" w:rsidR="001159FE" w:rsidRDefault="001159FE" w:rsidP="001159FE">
      <w:pPr>
        <w:pStyle w:val="ab"/>
        <w:shd w:val="clear" w:color="auto" w:fill="FFFFFF"/>
        <w:spacing w:before="0" w:beforeAutospacing="0" w:after="0" w:afterAutospacing="0"/>
        <w:ind w:left="284"/>
        <w:rPr>
          <w:color w:val="000000"/>
          <w:sz w:val="28"/>
          <w:szCs w:val="22"/>
        </w:rPr>
      </w:pPr>
      <w:r w:rsidRPr="009F0E1E">
        <w:rPr>
          <w:color w:val="000000"/>
          <w:sz w:val="28"/>
          <w:szCs w:val="22"/>
        </w:rPr>
        <w:t xml:space="preserve">Подходит только для монотонных периодов, без </w:t>
      </w:r>
      <w:r>
        <w:rPr>
          <w:color w:val="000000"/>
          <w:sz w:val="28"/>
          <w:szCs w:val="22"/>
        </w:rPr>
        <w:t>смен характеристик ряда. Для рядов со сменами периодов отопления данный метод подходит плохо.</w:t>
      </w:r>
    </w:p>
    <w:p w14:paraId="16BAA2C0" w14:textId="088892BC" w:rsidR="00C73996" w:rsidRPr="001159FE" w:rsidRDefault="009F0E1E" w:rsidP="001159FE">
      <w:pPr>
        <w:pStyle w:val="ab"/>
        <w:numPr>
          <w:ilvl w:val="0"/>
          <w:numId w:val="5"/>
        </w:numPr>
        <w:shd w:val="clear" w:color="auto" w:fill="FFFFFF"/>
        <w:tabs>
          <w:tab w:val="clear" w:pos="720"/>
          <w:tab w:val="num" w:pos="360"/>
        </w:tabs>
        <w:spacing w:before="0" w:beforeAutospacing="0" w:after="0" w:afterAutospacing="0"/>
        <w:ind w:left="284" w:firstLine="0"/>
        <w:rPr>
          <w:color w:val="000000"/>
          <w:sz w:val="28"/>
          <w:szCs w:val="22"/>
        </w:rPr>
      </w:pPr>
      <w:r w:rsidRPr="001159FE">
        <w:rPr>
          <w:color w:val="000000"/>
          <w:sz w:val="28"/>
          <w:szCs w:val="22"/>
          <w:lang w:val="en-US"/>
        </w:rPr>
        <w:lastRenderedPageBreak/>
        <w:t>ARIMA</w:t>
      </w:r>
      <w:r w:rsidRPr="001159FE">
        <w:rPr>
          <w:color w:val="000000"/>
          <w:sz w:val="28"/>
          <w:szCs w:val="22"/>
        </w:rPr>
        <w:t xml:space="preserve">, </w:t>
      </w:r>
      <w:r w:rsidRPr="001159FE">
        <w:rPr>
          <w:color w:val="000000"/>
          <w:sz w:val="28"/>
          <w:szCs w:val="22"/>
          <w:lang w:val="en-US"/>
        </w:rPr>
        <w:t>SARIMA</w:t>
      </w:r>
      <w:r w:rsidRPr="001159FE">
        <w:rPr>
          <w:color w:val="000000"/>
          <w:sz w:val="28"/>
          <w:szCs w:val="22"/>
        </w:rPr>
        <w:t xml:space="preserve">, </w:t>
      </w:r>
      <w:r w:rsidRPr="001159FE">
        <w:rPr>
          <w:color w:val="000000"/>
          <w:sz w:val="28"/>
          <w:szCs w:val="22"/>
          <w:lang w:val="en-US"/>
        </w:rPr>
        <w:t>SARIMAX</w:t>
      </w:r>
      <w:r w:rsidRPr="001159FE">
        <w:rPr>
          <w:color w:val="000000"/>
          <w:sz w:val="28"/>
          <w:szCs w:val="22"/>
        </w:rPr>
        <w:t xml:space="preserve">. </w:t>
      </w:r>
      <w:r w:rsidR="001159FE" w:rsidRPr="001159FE">
        <w:rPr>
          <w:color w:val="000000"/>
          <w:sz w:val="28"/>
          <w:szCs w:val="22"/>
        </w:rPr>
        <w:t>Зависимость целевой переменной в авто регрессионных моделях описывается следующей формулой:</w:t>
      </w:r>
    </w:p>
    <w:p w14:paraId="51761E6E" w14:textId="7219CAE1" w:rsidR="001159FE" w:rsidRDefault="001159FE" w:rsidP="001159FE">
      <w:pPr>
        <w:ind w:left="284" w:firstLine="0"/>
        <w:jc w:val="center"/>
      </w:pPr>
      <w:r>
        <w:rPr>
          <w:noProof/>
        </w:rPr>
        <w:drawing>
          <wp:inline distT="0" distB="0" distL="0" distR="0" wp14:anchorId="2F6B0A7A" wp14:editId="4677571C">
            <wp:extent cx="5394960" cy="818453"/>
            <wp:effectExtent l="0" t="0" r="0" b="1270"/>
            <wp:docPr id="25" name="Рисунок 2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10;&#10;Автоматически созданное описание"/>
                    <pic:cNvPicPr/>
                  </pic:nvPicPr>
                  <pic:blipFill>
                    <a:blip r:embed="rId27"/>
                    <a:stretch>
                      <a:fillRect/>
                    </a:stretch>
                  </pic:blipFill>
                  <pic:spPr>
                    <a:xfrm>
                      <a:off x="0" y="0"/>
                      <a:ext cx="5462862" cy="828754"/>
                    </a:xfrm>
                    <a:prstGeom prst="rect">
                      <a:avLst/>
                    </a:prstGeom>
                  </pic:spPr>
                </pic:pic>
              </a:graphicData>
            </a:graphic>
          </wp:inline>
        </w:drawing>
      </w:r>
    </w:p>
    <w:p w14:paraId="1870576D" w14:textId="1250FE56" w:rsidR="001159FE" w:rsidRDefault="001159FE" w:rsidP="001159FE">
      <w:pPr>
        <w:ind w:firstLine="0"/>
      </w:pPr>
      <w:r>
        <w:t xml:space="preserve">Минус авторегрессионных моделей в том, что они </w:t>
      </w:r>
      <w:r w:rsidRPr="001159FE">
        <w:t>подвержены суммарному воздействию предыдущих ошибок</w:t>
      </w:r>
      <w:r>
        <w:t>.</w:t>
      </w:r>
    </w:p>
    <w:p w14:paraId="1679EA9B" w14:textId="5E0D32E3" w:rsidR="00C73996" w:rsidRDefault="001159FE" w:rsidP="001159FE">
      <w:pPr>
        <w:ind w:firstLine="0"/>
      </w:pPr>
      <w:r>
        <w:t xml:space="preserve">- </w:t>
      </w:r>
      <w:r w:rsidR="00C73996" w:rsidRPr="00EA44C9">
        <w:t>Динамические линейные модели</w:t>
      </w:r>
    </w:p>
    <w:p w14:paraId="49E0B9D8" w14:textId="77777777" w:rsidR="001D434B" w:rsidRDefault="001D434B" w:rsidP="001D434B">
      <w:pPr>
        <w:ind w:firstLine="0"/>
      </w:pPr>
      <w:r>
        <w:tab/>
        <w:t>Отличие динамических моделей от авто регрессионных в том, что коэффициенты регрессии меняется по определенному закону, а не является константой.</w:t>
      </w:r>
    </w:p>
    <w:p w14:paraId="03C2BFCB" w14:textId="1395270D" w:rsidR="00DC2538" w:rsidRPr="002C7417" w:rsidRDefault="00C73996" w:rsidP="002C7417">
      <w:pPr>
        <w:pStyle w:val="ab"/>
        <w:numPr>
          <w:ilvl w:val="0"/>
          <w:numId w:val="5"/>
        </w:numPr>
        <w:shd w:val="clear" w:color="auto" w:fill="FFFFFF"/>
        <w:spacing w:before="0" w:beforeAutospacing="0"/>
        <w:rPr>
          <w:color w:val="000000"/>
          <w:sz w:val="28"/>
          <w:szCs w:val="22"/>
        </w:rPr>
      </w:pPr>
      <w:r w:rsidRPr="002C7417">
        <w:rPr>
          <w:color w:val="000000"/>
          <w:sz w:val="28"/>
          <w:szCs w:val="22"/>
        </w:rPr>
        <w:t>TBATS</w:t>
      </w:r>
      <w:r w:rsidR="001D434B" w:rsidRPr="002C7417">
        <w:rPr>
          <w:color w:val="000000"/>
          <w:sz w:val="28"/>
          <w:szCs w:val="22"/>
        </w:rPr>
        <w:t xml:space="preserve">. </w:t>
      </w:r>
      <w:r w:rsidR="002C7417" w:rsidRPr="002C7417">
        <w:rPr>
          <w:color w:val="000000"/>
          <w:sz w:val="28"/>
          <w:szCs w:val="22"/>
        </w:rPr>
        <w:t>Это абревиатура от тригонометрическ</w:t>
      </w:r>
      <w:r w:rsidR="002C7417">
        <w:rPr>
          <w:color w:val="000000"/>
          <w:sz w:val="28"/>
          <w:szCs w:val="22"/>
        </w:rPr>
        <w:t>ой</w:t>
      </w:r>
      <w:r w:rsidR="002C7417" w:rsidRPr="002C7417">
        <w:rPr>
          <w:color w:val="000000"/>
          <w:sz w:val="28"/>
          <w:szCs w:val="22"/>
        </w:rPr>
        <w:t xml:space="preserve"> сезонност</w:t>
      </w:r>
      <w:r w:rsidR="002C7417">
        <w:rPr>
          <w:color w:val="000000"/>
          <w:sz w:val="28"/>
          <w:szCs w:val="22"/>
        </w:rPr>
        <w:t>и</w:t>
      </w:r>
      <w:r w:rsidR="002C7417" w:rsidRPr="002C7417">
        <w:rPr>
          <w:color w:val="000000"/>
          <w:sz w:val="28"/>
          <w:szCs w:val="22"/>
        </w:rPr>
        <w:t>, преобразовани</w:t>
      </w:r>
      <w:r w:rsidR="002C7417">
        <w:rPr>
          <w:color w:val="000000"/>
          <w:sz w:val="28"/>
          <w:szCs w:val="22"/>
        </w:rPr>
        <w:t>я</w:t>
      </w:r>
      <w:r w:rsidR="002C7417" w:rsidRPr="002C7417">
        <w:rPr>
          <w:color w:val="000000"/>
          <w:sz w:val="28"/>
          <w:szCs w:val="22"/>
        </w:rPr>
        <w:t xml:space="preserve"> Бокса-Кокса, ошибки ARMA, трендовы</w:t>
      </w:r>
      <w:r w:rsidR="002C7417">
        <w:rPr>
          <w:color w:val="000000"/>
          <w:sz w:val="28"/>
          <w:szCs w:val="22"/>
        </w:rPr>
        <w:t>х</w:t>
      </w:r>
      <w:r w:rsidR="002C7417" w:rsidRPr="002C7417">
        <w:rPr>
          <w:color w:val="000000"/>
          <w:sz w:val="28"/>
          <w:szCs w:val="22"/>
        </w:rPr>
        <w:t xml:space="preserve"> и сезонны</w:t>
      </w:r>
      <w:r w:rsidR="002C7417">
        <w:rPr>
          <w:color w:val="000000"/>
          <w:sz w:val="28"/>
          <w:szCs w:val="22"/>
        </w:rPr>
        <w:t>х</w:t>
      </w:r>
      <w:r w:rsidR="002C7417" w:rsidRPr="002C7417">
        <w:rPr>
          <w:color w:val="000000"/>
          <w:sz w:val="28"/>
          <w:szCs w:val="22"/>
        </w:rPr>
        <w:t xml:space="preserve"> компонент</w:t>
      </w:r>
      <w:r w:rsidR="002C7417">
        <w:rPr>
          <w:color w:val="000000"/>
          <w:sz w:val="28"/>
          <w:szCs w:val="22"/>
        </w:rPr>
        <w:t xml:space="preserve">. </w:t>
      </w:r>
      <w:r w:rsidR="001D434B" w:rsidRPr="00183926">
        <w:rPr>
          <w:color w:val="000000"/>
          <w:sz w:val="28"/>
          <w:szCs w:val="22"/>
        </w:rPr>
        <w:t>Основано на экспоненциальном сглаживании, однако может взаимодействовать с несколькими сезонностями.</w:t>
      </w:r>
    </w:p>
    <w:p w14:paraId="67A77DB9" w14:textId="1F8F1C58" w:rsidR="00DC2538" w:rsidRDefault="00C73996" w:rsidP="00DC2538">
      <w:pPr>
        <w:pStyle w:val="a7"/>
        <w:numPr>
          <w:ilvl w:val="0"/>
          <w:numId w:val="5"/>
        </w:numPr>
        <w:ind w:left="284" w:firstLine="0"/>
      </w:pPr>
      <w:r>
        <w:t xml:space="preserve"> </w:t>
      </w:r>
      <w:r w:rsidRPr="00EA44C9">
        <w:t>Prophet</w:t>
      </w:r>
      <w:r w:rsidR="00DC2538">
        <w:rPr>
          <w:noProof/>
        </w:rPr>
        <w:drawing>
          <wp:inline distT="0" distB="0" distL="0" distR="0" wp14:anchorId="503F124B" wp14:editId="5626C0CA">
            <wp:extent cx="6119495" cy="1634490"/>
            <wp:effectExtent l="0" t="0" r="0" b="3810"/>
            <wp:docPr id="8" name="Рисунок 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текст&#10;&#10;Автоматически созданное описание"/>
                    <pic:cNvPicPr/>
                  </pic:nvPicPr>
                  <pic:blipFill>
                    <a:blip r:embed="rId28"/>
                    <a:stretch>
                      <a:fillRect/>
                    </a:stretch>
                  </pic:blipFill>
                  <pic:spPr>
                    <a:xfrm>
                      <a:off x="0" y="0"/>
                      <a:ext cx="6119495" cy="1634490"/>
                    </a:xfrm>
                    <a:prstGeom prst="rect">
                      <a:avLst/>
                    </a:prstGeom>
                  </pic:spPr>
                </pic:pic>
              </a:graphicData>
            </a:graphic>
          </wp:inline>
        </w:drawing>
      </w:r>
    </w:p>
    <w:p w14:paraId="3BDB8B02" w14:textId="20BC809A" w:rsidR="00C73996" w:rsidRDefault="00DC2538" w:rsidP="00DC2538">
      <w:pPr>
        <w:ind w:firstLine="0"/>
      </w:pPr>
      <w:r>
        <w:rPr>
          <w:lang w:val="en-US"/>
        </w:rPr>
        <w:t xml:space="preserve">- </w:t>
      </w:r>
      <w:r w:rsidR="00C73996">
        <w:t>Общие модели машинного обучения</w:t>
      </w:r>
      <w:r w:rsidR="00C73996" w:rsidRPr="00E84285">
        <w:t>:</w:t>
      </w:r>
    </w:p>
    <w:p w14:paraId="70708CE9" w14:textId="77777777" w:rsidR="00C73996" w:rsidRPr="00E84285" w:rsidRDefault="00C73996" w:rsidP="00C73996">
      <w:pPr>
        <w:pStyle w:val="a7"/>
        <w:numPr>
          <w:ilvl w:val="0"/>
          <w:numId w:val="10"/>
        </w:numPr>
        <w:rPr>
          <w:lang w:val="en-US"/>
        </w:rPr>
      </w:pPr>
      <w:r>
        <w:rPr>
          <w:lang w:val="en-US"/>
        </w:rPr>
        <w:t>XGBoost</w:t>
      </w:r>
    </w:p>
    <w:p w14:paraId="567460E3" w14:textId="194D0227" w:rsidR="00CB03CA" w:rsidRDefault="00CB03CA" w:rsidP="00DC2538">
      <w:pPr>
        <w:rPr>
          <w:lang w:val="en-US"/>
        </w:rPr>
      </w:pPr>
      <w:r>
        <w:t>Мы отобрали несколько моделей, которые хорошо себя показали на разных рядах. Это оказались</w:t>
      </w:r>
      <w:r>
        <w:rPr>
          <w:lang w:val="en-US"/>
        </w:rPr>
        <w:t>:</w:t>
      </w:r>
    </w:p>
    <w:p w14:paraId="3A5841C0" w14:textId="70C2C66D" w:rsidR="00CB03CA" w:rsidRPr="00CB03CA" w:rsidRDefault="00CB03CA" w:rsidP="00CB03CA">
      <w:pPr>
        <w:pStyle w:val="a7"/>
        <w:numPr>
          <w:ilvl w:val="0"/>
          <w:numId w:val="5"/>
        </w:numPr>
      </w:pPr>
      <w:r>
        <w:rPr>
          <w:lang w:val="en-US"/>
        </w:rPr>
        <w:t>Xgboost</w:t>
      </w:r>
      <w:r>
        <w:t xml:space="preserve"> на экзогенных признаках</w:t>
      </w:r>
      <w:r w:rsidRPr="00CB03CA">
        <w:t xml:space="preserve">. </w:t>
      </w:r>
      <w:r>
        <w:t xml:space="preserve">Исследование показало, что эта модель подошла лучше всего на ряде с тепловой </w:t>
      </w:r>
      <w:r w:rsidR="00A80930">
        <w:t xml:space="preserve">и электрической </w:t>
      </w:r>
      <w:r>
        <w:t xml:space="preserve">энергией. </w:t>
      </w:r>
    </w:p>
    <w:p w14:paraId="2B83A729" w14:textId="1ADBD036" w:rsidR="00CB03CA" w:rsidRPr="00A80930" w:rsidRDefault="00CB03CA" w:rsidP="00CB03CA">
      <w:pPr>
        <w:pStyle w:val="a7"/>
        <w:numPr>
          <w:ilvl w:val="0"/>
          <w:numId w:val="5"/>
        </w:numPr>
      </w:pPr>
      <w:r>
        <w:rPr>
          <w:lang w:val="en-US"/>
        </w:rPr>
        <w:t>Prophet</w:t>
      </w:r>
      <w:r>
        <w:t xml:space="preserve">. </w:t>
      </w:r>
      <w:r w:rsidR="00A80930">
        <w:t>Точнее всего предсказала потребление горячей воды.</w:t>
      </w:r>
    </w:p>
    <w:p w14:paraId="193928F2" w14:textId="1485C73C" w:rsidR="00CB03CA" w:rsidRPr="00A80930" w:rsidRDefault="00CB03CA" w:rsidP="0077441E"/>
    <w:tbl>
      <w:tblPr>
        <w:tblStyle w:val="ae"/>
        <w:tblW w:w="0" w:type="auto"/>
        <w:tblLook w:val="04A0" w:firstRow="1" w:lastRow="0" w:firstColumn="1" w:lastColumn="0" w:noHBand="0" w:noVBand="1"/>
      </w:tblPr>
      <w:tblGrid>
        <w:gridCol w:w="2406"/>
        <w:gridCol w:w="2407"/>
        <w:gridCol w:w="2407"/>
        <w:gridCol w:w="2407"/>
      </w:tblGrid>
      <w:tr w:rsidR="0077441E" w14:paraId="097D8940" w14:textId="77777777" w:rsidTr="0077441E">
        <w:tc>
          <w:tcPr>
            <w:tcW w:w="2406" w:type="dxa"/>
          </w:tcPr>
          <w:p w14:paraId="54DD257F" w14:textId="77777777" w:rsidR="0077441E" w:rsidRPr="00A80930" w:rsidRDefault="0077441E" w:rsidP="0077441E">
            <w:pPr>
              <w:ind w:firstLine="0"/>
            </w:pPr>
          </w:p>
        </w:tc>
        <w:tc>
          <w:tcPr>
            <w:tcW w:w="2407" w:type="dxa"/>
          </w:tcPr>
          <w:p w14:paraId="42F44C9B" w14:textId="1B4FB213" w:rsidR="0077441E" w:rsidRPr="0077441E" w:rsidRDefault="0077441E" w:rsidP="0077441E">
            <w:pPr>
              <w:ind w:firstLine="0"/>
            </w:pPr>
            <w:r>
              <w:t>Тепловая энергия</w:t>
            </w:r>
          </w:p>
        </w:tc>
        <w:tc>
          <w:tcPr>
            <w:tcW w:w="2407" w:type="dxa"/>
          </w:tcPr>
          <w:p w14:paraId="312BBD7C" w14:textId="05881D1C" w:rsidR="0077441E" w:rsidRPr="0077441E" w:rsidRDefault="0077441E" w:rsidP="0077441E">
            <w:pPr>
              <w:ind w:firstLine="0"/>
            </w:pPr>
            <w:r>
              <w:t>Электрическая энергия</w:t>
            </w:r>
          </w:p>
        </w:tc>
        <w:tc>
          <w:tcPr>
            <w:tcW w:w="2407" w:type="dxa"/>
          </w:tcPr>
          <w:p w14:paraId="76111C74" w14:textId="5EB6C6CF" w:rsidR="0077441E" w:rsidRPr="0077441E" w:rsidRDefault="0077441E" w:rsidP="0077441E">
            <w:pPr>
              <w:ind w:firstLine="0"/>
            </w:pPr>
            <w:r>
              <w:t>Горячая вода</w:t>
            </w:r>
          </w:p>
        </w:tc>
      </w:tr>
      <w:tr w:rsidR="0077441E" w14:paraId="3E686E34" w14:textId="77777777" w:rsidTr="0077441E">
        <w:tc>
          <w:tcPr>
            <w:tcW w:w="2406" w:type="dxa"/>
          </w:tcPr>
          <w:p w14:paraId="30072083" w14:textId="692836DF" w:rsidR="0077441E" w:rsidRDefault="0077441E" w:rsidP="0077441E">
            <w:pPr>
              <w:ind w:firstLine="0"/>
              <w:rPr>
                <w:lang w:val="en-US"/>
              </w:rPr>
            </w:pPr>
            <w:r>
              <w:rPr>
                <w:lang w:val="en-US"/>
              </w:rPr>
              <w:t>SARIMAX</w:t>
            </w:r>
          </w:p>
        </w:tc>
        <w:tc>
          <w:tcPr>
            <w:tcW w:w="2407" w:type="dxa"/>
          </w:tcPr>
          <w:p w14:paraId="1C770747" w14:textId="6C67BA58" w:rsidR="0077441E" w:rsidRDefault="0077441E" w:rsidP="0077441E">
            <w:pPr>
              <w:ind w:firstLine="0"/>
              <w:rPr>
                <w:lang w:val="en-US"/>
              </w:rPr>
            </w:pPr>
            <w:r>
              <w:rPr>
                <w:lang w:val="en-US"/>
              </w:rPr>
              <w:t>3804</w:t>
            </w:r>
          </w:p>
        </w:tc>
        <w:tc>
          <w:tcPr>
            <w:tcW w:w="2407" w:type="dxa"/>
          </w:tcPr>
          <w:p w14:paraId="1D5EDF6D" w14:textId="09E42B29" w:rsidR="0077441E" w:rsidRDefault="0077441E" w:rsidP="0077441E">
            <w:pPr>
              <w:ind w:firstLine="0"/>
              <w:rPr>
                <w:lang w:val="en-US"/>
              </w:rPr>
            </w:pPr>
            <w:r>
              <w:rPr>
                <w:lang w:val="en-US"/>
              </w:rPr>
              <w:t>0.29</w:t>
            </w:r>
          </w:p>
        </w:tc>
        <w:tc>
          <w:tcPr>
            <w:tcW w:w="2407" w:type="dxa"/>
          </w:tcPr>
          <w:p w14:paraId="5BAE07A7" w14:textId="27389E02" w:rsidR="0077441E" w:rsidRDefault="0077441E" w:rsidP="0077441E">
            <w:pPr>
              <w:ind w:firstLine="0"/>
              <w:rPr>
                <w:lang w:val="en-US"/>
              </w:rPr>
            </w:pPr>
            <w:r>
              <w:rPr>
                <w:lang w:val="en-US"/>
              </w:rPr>
              <w:t>1</w:t>
            </w:r>
            <w:r w:rsidR="00E854DE">
              <w:rPr>
                <w:lang w:val="en-US"/>
              </w:rPr>
              <w:t>26</w:t>
            </w:r>
          </w:p>
        </w:tc>
      </w:tr>
      <w:tr w:rsidR="0077441E" w14:paraId="15B85CFE" w14:textId="77777777" w:rsidTr="0077441E">
        <w:tc>
          <w:tcPr>
            <w:tcW w:w="2406" w:type="dxa"/>
          </w:tcPr>
          <w:p w14:paraId="4758A73E" w14:textId="29B30EAA" w:rsidR="0077441E" w:rsidRPr="0077441E" w:rsidRDefault="0077441E" w:rsidP="0077441E">
            <w:pPr>
              <w:ind w:firstLine="0"/>
            </w:pPr>
            <w:r>
              <w:rPr>
                <w:lang w:val="en-US"/>
              </w:rPr>
              <w:lastRenderedPageBreak/>
              <w:t xml:space="preserve">XGBoost </w:t>
            </w:r>
            <w:r>
              <w:t>с лаговыми признаками</w:t>
            </w:r>
          </w:p>
        </w:tc>
        <w:tc>
          <w:tcPr>
            <w:tcW w:w="2407" w:type="dxa"/>
          </w:tcPr>
          <w:p w14:paraId="2F14D402" w14:textId="72A9C009" w:rsidR="0077441E" w:rsidRDefault="0077441E" w:rsidP="0077441E">
            <w:pPr>
              <w:ind w:firstLine="0"/>
              <w:rPr>
                <w:lang w:val="en-US"/>
              </w:rPr>
            </w:pPr>
            <w:r>
              <w:rPr>
                <w:lang w:val="en-US"/>
              </w:rPr>
              <w:t>2390</w:t>
            </w:r>
          </w:p>
        </w:tc>
        <w:tc>
          <w:tcPr>
            <w:tcW w:w="2407" w:type="dxa"/>
          </w:tcPr>
          <w:p w14:paraId="4D162C70" w14:textId="71DEBD23" w:rsidR="0077441E" w:rsidRDefault="0077441E" w:rsidP="0077441E">
            <w:pPr>
              <w:ind w:firstLine="0"/>
              <w:rPr>
                <w:lang w:val="en-US"/>
              </w:rPr>
            </w:pPr>
            <w:r>
              <w:rPr>
                <w:lang w:val="en-US"/>
              </w:rPr>
              <w:t>0.28</w:t>
            </w:r>
          </w:p>
        </w:tc>
        <w:tc>
          <w:tcPr>
            <w:tcW w:w="2407" w:type="dxa"/>
          </w:tcPr>
          <w:p w14:paraId="66B3AB1D" w14:textId="7FBD8F40" w:rsidR="0077441E" w:rsidRDefault="002357F9" w:rsidP="0077441E">
            <w:pPr>
              <w:ind w:firstLine="0"/>
              <w:rPr>
                <w:lang w:val="en-US"/>
              </w:rPr>
            </w:pPr>
            <w:r>
              <w:rPr>
                <w:lang w:val="en-US"/>
              </w:rPr>
              <w:t>91.9</w:t>
            </w:r>
          </w:p>
        </w:tc>
      </w:tr>
      <w:tr w:rsidR="0077441E" w14:paraId="59EC4D60" w14:textId="77777777" w:rsidTr="0077441E">
        <w:tc>
          <w:tcPr>
            <w:tcW w:w="2406" w:type="dxa"/>
          </w:tcPr>
          <w:p w14:paraId="5CD42D80" w14:textId="2EF84582" w:rsidR="0077441E" w:rsidRDefault="0077441E" w:rsidP="0077441E">
            <w:pPr>
              <w:ind w:firstLine="0"/>
              <w:rPr>
                <w:lang w:val="en-US"/>
              </w:rPr>
            </w:pPr>
            <w:r>
              <w:rPr>
                <w:lang w:val="en-US"/>
              </w:rPr>
              <w:t xml:space="preserve">XGBoost </w:t>
            </w:r>
            <w:r>
              <w:t>без лаговых признаков</w:t>
            </w:r>
          </w:p>
        </w:tc>
        <w:tc>
          <w:tcPr>
            <w:tcW w:w="2407" w:type="dxa"/>
          </w:tcPr>
          <w:p w14:paraId="52E26E4D" w14:textId="643983D9" w:rsidR="0077441E" w:rsidRPr="00E02A1D" w:rsidRDefault="0077441E" w:rsidP="0077441E">
            <w:pPr>
              <w:ind w:firstLine="0"/>
              <w:rPr>
                <w:color w:val="auto"/>
              </w:rPr>
            </w:pPr>
            <w:r w:rsidRPr="00E02A1D">
              <w:rPr>
                <w:color w:val="auto"/>
                <w:lang w:val="en-US"/>
              </w:rPr>
              <w:t>1078</w:t>
            </w:r>
            <w:r w:rsidR="00E02A1D">
              <w:rPr>
                <w:color w:val="auto"/>
              </w:rPr>
              <w:t>*</w:t>
            </w:r>
          </w:p>
        </w:tc>
        <w:tc>
          <w:tcPr>
            <w:tcW w:w="2407" w:type="dxa"/>
          </w:tcPr>
          <w:p w14:paraId="53AE61E7" w14:textId="198508C2" w:rsidR="0077441E" w:rsidRPr="00E02A1D" w:rsidRDefault="0077441E" w:rsidP="0077441E">
            <w:pPr>
              <w:ind w:firstLine="0"/>
              <w:rPr>
                <w:color w:val="FF0000"/>
              </w:rPr>
            </w:pPr>
            <w:r w:rsidRPr="00E02A1D">
              <w:rPr>
                <w:color w:val="auto"/>
                <w:lang w:val="en-US"/>
              </w:rPr>
              <w:t>0.26</w:t>
            </w:r>
            <w:r w:rsidR="00E02A1D">
              <w:rPr>
                <w:color w:val="auto"/>
              </w:rPr>
              <w:t>*</w:t>
            </w:r>
          </w:p>
        </w:tc>
        <w:tc>
          <w:tcPr>
            <w:tcW w:w="2407" w:type="dxa"/>
          </w:tcPr>
          <w:p w14:paraId="63EEC444" w14:textId="38FA136C" w:rsidR="0077441E" w:rsidRDefault="002357F9" w:rsidP="0077441E">
            <w:pPr>
              <w:ind w:firstLine="0"/>
              <w:rPr>
                <w:lang w:val="en-US"/>
              </w:rPr>
            </w:pPr>
            <w:r>
              <w:rPr>
                <w:lang w:val="en-US"/>
              </w:rPr>
              <w:t>91.9</w:t>
            </w:r>
          </w:p>
        </w:tc>
      </w:tr>
      <w:tr w:rsidR="0077441E" w14:paraId="6791AF29" w14:textId="77777777" w:rsidTr="0077441E">
        <w:tc>
          <w:tcPr>
            <w:tcW w:w="2406" w:type="dxa"/>
          </w:tcPr>
          <w:p w14:paraId="5961528F" w14:textId="14034814" w:rsidR="0077441E" w:rsidRPr="0077441E" w:rsidRDefault="0077441E" w:rsidP="0077441E">
            <w:pPr>
              <w:ind w:firstLine="0"/>
              <w:rPr>
                <w:lang w:val="en-US"/>
              </w:rPr>
            </w:pPr>
            <w:r>
              <w:rPr>
                <w:lang w:val="en-US"/>
              </w:rPr>
              <w:t>Prophet</w:t>
            </w:r>
          </w:p>
        </w:tc>
        <w:tc>
          <w:tcPr>
            <w:tcW w:w="2407" w:type="dxa"/>
          </w:tcPr>
          <w:p w14:paraId="05A92D5E" w14:textId="1E2B8FBC" w:rsidR="0077441E" w:rsidRDefault="0077441E" w:rsidP="0077441E">
            <w:pPr>
              <w:ind w:firstLine="0"/>
              <w:rPr>
                <w:lang w:val="en-US"/>
              </w:rPr>
            </w:pPr>
            <w:r>
              <w:rPr>
                <w:lang w:val="en-US"/>
              </w:rPr>
              <w:t>1182</w:t>
            </w:r>
          </w:p>
        </w:tc>
        <w:tc>
          <w:tcPr>
            <w:tcW w:w="2407" w:type="dxa"/>
          </w:tcPr>
          <w:p w14:paraId="463E1476" w14:textId="67BA9367" w:rsidR="0077441E" w:rsidRDefault="0077441E" w:rsidP="0077441E">
            <w:pPr>
              <w:ind w:firstLine="0"/>
              <w:rPr>
                <w:lang w:val="en-US"/>
              </w:rPr>
            </w:pPr>
            <w:r>
              <w:rPr>
                <w:lang w:val="en-US"/>
              </w:rPr>
              <w:t>0.32</w:t>
            </w:r>
          </w:p>
        </w:tc>
        <w:tc>
          <w:tcPr>
            <w:tcW w:w="2407" w:type="dxa"/>
          </w:tcPr>
          <w:p w14:paraId="56A3DE3D" w14:textId="1FADA902" w:rsidR="0077441E" w:rsidRPr="00E02A1D" w:rsidRDefault="002357F9" w:rsidP="0077441E">
            <w:pPr>
              <w:ind w:firstLine="0"/>
            </w:pPr>
            <w:r w:rsidRPr="00E02A1D">
              <w:rPr>
                <w:color w:val="auto"/>
                <w:lang w:val="en-US"/>
              </w:rPr>
              <w:t>84.6</w:t>
            </w:r>
            <w:r w:rsidR="00E02A1D">
              <w:rPr>
                <w:color w:val="auto"/>
              </w:rPr>
              <w:t>*</w:t>
            </w:r>
          </w:p>
        </w:tc>
      </w:tr>
      <w:tr w:rsidR="0077441E" w14:paraId="5A7E2993" w14:textId="77777777" w:rsidTr="0077441E">
        <w:tc>
          <w:tcPr>
            <w:tcW w:w="2406" w:type="dxa"/>
          </w:tcPr>
          <w:p w14:paraId="622AD0B1" w14:textId="14C7F5F1" w:rsidR="0077441E" w:rsidRDefault="0077441E" w:rsidP="0077441E">
            <w:pPr>
              <w:ind w:firstLine="0"/>
              <w:rPr>
                <w:lang w:val="en-US"/>
              </w:rPr>
            </w:pPr>
            <w:r>
              <w:rPr>
                <w:lang w:val="en-US"/>
              </w:rPr>
              <w:t>TBATS</w:t>
            </w:r>
          </w:p>
        </w:tc>
        <w:tc>
          <w:tcPr>
            <w:tcW w:w="2407" w:type="dxa"/>
          </w:tcPr>
          <w:p w14:paraId="1F95129C" w14:textId="77777777" w:rsidR="0077441E" w:rsidRDefault="0077441E" w:rsidP="0077441E">
            <w:pPr>
              <w:ind w:firstLine="0"/>
              <w:rPr>
                <w:lang w:val="en-US"/>
              </w:rPr>
            </w:pPr>
          </w:p>
        </w:tc>
        <w:tc>
          <w:tcPr>
            <w:tcW w:w="2407" w:type="dxa"/>
          </w:tcPr>
          <w:p w14:paraId="34F7AB43" w14:textId="77777777" w:rsidR="0077441E" w:rsidRDefault="0077441E" w:rsidP="0077441E">
            <w:pPr>
              <w:ind w:firstLine="0"/>
              <w:rPr>
                <w:lang w:val="en-US"/>
              </w:rPr>
            </w:pPr>
          </w:p>
        </w:tc>
        <w:tc>
          <w:tcPr>
            <w:tcW w:w="2407" w:type="dxa"/>
          </w:tcPr>
          <w:p w14:paraId="1C71F2D9" w14:textId="48B9F686" w:rsidR="0077441E" w:rsidRPr="009313B0" w:rsidRDefault="009313B0" w:rsidP="0077441E">
            <w:pPr>
              <w:ind w:firstLine="0"/>
            </w:pPr>
            <w:r>
              <w:t>104</w:t>
            </w:r>
          </w:p>
        </w:tc>
      </w:tr>
    </w:tbl>
    <w:p w14:paraId="6B390B8E" w14:textId="77777777" w:rsidR="0077441E" w:rsidRPr="0077441E" w:rsidRDefault="0077441E" w:rsidP="0077441E">
      <w:pPr>
        <w:rPr>
          <w:lang w:val="en-US"/>
        </w:rPr>
      </w:pPr>
    </w:p>
    <w:p w14:paraId="3B1A7292" w14:textId="0B253897" w:rsidR="00C73996" w:rsidRDefault="00C73996" w:rsidP="00C73996">
      <w:pPr>
        <w:pStyle w:val="2"/>
        <w:ind w:firstLine="0"/>
        <w:rPr>
          <w:rFonts w:ascii="Times New Roman" w:hAnsi="Times New Roman" w:cs="Times New Roman"/>
          <w:b/>
          <w:bCs/>
          <w:color w:val="000000" w:themeColor="text1"/>
        </w:rPr>
      </w:pPr>
      <w:bookmarkStart w:id="34" w:name="_Toc70441724"/>
      <w:r>
        <w:rPr>
          <w:rFonts w:ascii="Times New Roman" w:hAnsi="Times New Roman" w:cs="Times New Roman"/>
          <w:b/>
          <w:bCs/>
          <w:color w:val="000000" w:themeColor="text1"/>
        </w:rPr>
        <w:t>Автоматизация выбора</w:t>
      </w:r>
      <w:r w:rsidRPr="00EA6E8D">
        <w:rPr>
          <w:rFonts w:ascii="Times New Roman" w:hAnsi="Times New Roman" w:cs="Times New Roman"/>
          <w:b/>
          <w:bCs/>
          <w:color w:val="000000" w:themeColor="text1"/>
        </w:rPr>
        <w:t xml:space="preserve"> алгоритм</w:t>
      </w:r>
      <w:r>
        <w:rPr>
          <w:rFonts w:ascii="Times New Roman" w:hAnsi="Times New Roman" w:cs="Times New Roman"/>
          <w:b/>
          <w:bCs/>
          <w:color w:val="000000" w:themeColor="text1"/>
        </w:rPr>
        <w:t>а</w:t>
      </w:r>
      <w:bookmarkEnd w:id="34"/>
    </w:p>
    <w:p w14:paraId="688A60C3" w14:textId="77777777" w:rsidR="00657C7B" w:rsidRDefault="00657C7B" w:rsidP="00657C7B">
      <w:pPr>
        <w:pStyle w:val="ab"/>
        <w:shd w:val="clear" w:color="auto" w:fill="FFFFFF"/>
        <w:spacing w:before="0" w:beforeAutospacing="0" w:after="150" w:afterAutospacing="0"/>
        <w:ind w:firstLine="567"/>
        <w:rPr>
          <w:color w:val="000000"/>
          <w:sz w:val="28"/>
          <w:szCs w:val="22"/>
        </w:rPr>
      </w:pPr>
      <w:r w:rsidRPr="00657C7B">
        <w:rPr>
          <w:color w:val="000000"/>
          <w:sz w:val="28"/>
          <w:szCs w:val="22"/>
        </w:rPr>
        <w:t>Для сравнения моделей обычно используются информационные критерии (AIC, BIC, AICc и т. д.). Однако, эти критерии обычно применяются для оценивания моделей только из одного семейства.</w:t>
      </w:r>
      <w:r>
        <w:rPr>
          <w:color w:val="000000"/>
          <w:sz w:val="28"/>
          <w:szCs w:val="22"/>
        </w:rPr>
        <w:t xml:space="preserve"> </w:t>
      </w:r>
      <w:r w:rsidRPr="0021212D">
        <w:rPr>
          <w:color w:val="000000"/>
          <w:sz w:val="28"/>
          <w:szCs w:val="22"/>
        </w:rPr>
        <w:t xml:space="preserve">Для </w:t>
      </w:r>
      <w:r>
        <w:rPr>
          <w:color w:val="000000"/>
          <w:sz w:val="28"/>
          <w:szCs w:val="22"/>
        </w:rPr>
        <w:t>автоматического сравнения</w:t>
      </w:r>
      <w:r w:rsidRPr="0021212D">
        <w:rPr>
          <w:color w:val="000000"/>
          <w:sz w:val="28"/>
          <w:szCs w:val="22"/>
        </w:rPr>
        <w:t xml:space="preserve"> алгоритм</w:t>
      </w:r>
      <w:r>
        <w:rPr>
          <w:color w:val="000000"/>
          <w:sz w:val="28"/>
          <w:szCs w:val="22"/>
        </w:rPr>
        <w:t>ов</w:t>
      </w:r>
      <w:r w:rsidRPr="0021212D">
        <w:rPr>
          <w:color w:val="000000"/>
          <w:sz w:val="28"/>
          <w:szCs w:val="22"/>
        </w:rPr>
        <w:t xml:space="preserve"> </w:t>
      </w:r>
      <w:r>
        <w:rPr>
          <w:color w:val="000000"/>
          <w:sz w:val="28"/>
          <w:szCs w:val="22"/>
        </w:rPr>
        <w:t xml:space="preserve">из одного семейства </w:t>
      </w:r>
      <w:r w:rsidRPr="0021212D">
        <w:rPr>
          <w:color w:val="000000"/>
          <w:sz w:val="28"/>
          <w:szCs w:val="22"/>
        </w:rPr>
        <w:t xml:space="preserve">мы использовали </w:t>
      </w:r>
      <w:r>
        <w:rPr>
          <w:color w:val="000000"/>
          <w:sz w:val="28"/>
          <w:szCs w:val="22"/>
        </w:rPr>
        <w:t>и</w:t>
      </w:r>
      <w:r w:rsidRPr="0021212D">
        <w:rPr>
          <w:color w:val="000000"/>
          <w:sz w:val="28"/>
          <w:szCs w:val="22"/>
        </w:rPr>
        <w:t>нформационны</w:t>
      </w:r>
      <w:r>
        <w:rPr>
          <w:color w:val="000000"/>
          <w:sz w:val="28"/>
          <w:szCs w:val="22"/>
        </w:rPr>
        <w:t>й</w:t>
      </w:r>
      <w:r w:rsidRPr="0021212D">
        <w:rPr>
          <w:color w:val="000000"/>
          <w:sz w:val="28"/>
          <w:szCs w:val="22"/>
        </w:rPr>
        <w:t xml:space="preserve"> критери</w:t>
      </w:r>
      <w:r>
        <w:rPr>
          <w:color w:val="000000"/>
          <w:sz w:val="28"/>
          <w:szCs w:val="22"/>
        </w:rPr>
        <w:t>й</w:t>
      </w:r>
      <w:r w:rsidRPr="0021212D">
        <w:rPr>
          <w:color w:val="000000"/>
          <w:sz w:val="28"/>
          <w:szCs w:val="22"/>
        </w:rPr>
        <w:t xml:space="preserve"> Акаике (AIC)</w:t>
      </w:r>
      <w:r>
        <w:rPr>
          <w:color w:val="000000"/>
          <w:sz w:val="28"/>
          <w:szCs w:val="22"/>
        </w:rPr>
        <w:t xml:space="preserve">, который штрафует модель за количество параметров и поощряет </w:t>
      </w:r>
      <w:r w:rsidRPr="00864469">
        <w:rPr>
          <w:color w:val="000000"/>
          <w:sz w:val="28"/>
          <w:szCs w:val="22"/>
        </w:rPr>
        <w:t>логарифмическое правдоподобие построенной модели</w:t>
      </w:r>
      <w:r w:rsidRPr="0021212D">
        <w:rPr>
          <w:color w:val="000000"/>
          <w:sz w:val="28"/>
          <w:szCs w:val="22"/>
        </w:rPr>
        <w:t>.</w:t>
      </w:r>
      <w:r>
        <w:rPr>
          <w:color w:val="000000"/>
          <w:sz w:val="28"/>
          <w:szCs w:val="22"/>
        </w:rPr>
        <w:t xml:space="preserve"> </w:t>
      </w:r>
    </w:p>
    <w:p w14:paraId="1FAF0484" w14:textId="77777777" w:rsidR="00657C7B" w:rsidRDefault="00657C7B" w:rsidP="00657C7B">
      <w:pPr>
        <w:pStyle w:val="ab"/>
        <w:shd w:val="clear" w:color="auto" w:fill="FFFFFF"/>
        <w:spacing w:before="0" w:beforeAutospacing="0" w:after="150" w:afterAutospacing="0"/>
        <w:ind w:firstLine="567"/>
        <w:rPr>
          <w:color w:val="000000"/>
          <w:sz w:val="28"/>
          <w:szCs w:val="22"/>
        </w:rPr>
      </w:pPr>
      <w:r>
        <w:rPr>
          <w:noProof/>
        </w:rPr>
        <w:drawing>
          <wp:inline distT="0" distB="0" distL="0" distR="0" wp14:anchorId="5AA3FF78" wp14:editId="608C7941">
            <wp:extent cx="1948376" cy="371990"/>
            <wp:effectExtent l="0" t="0" r="0" b="9525"/>
            <wp:docPr id="12" name="Рисунок 1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текст&#10;&#10;Автоматически созданное описание"/>
                    <pic:cNvPicPr/>
                  </pic:nvPicPr>
                  <pic:blipFill>
                    <a:blip r:embed="rId29"/>
                    <a:stretch>
                      <a:fillRect/>
                    </a:stretch>
                  </pic:blipFill>
                  <pic:spPr>
                    <a:xfrm>
                      <a:off x="0" y="0"/>
                      <a:ext cx="2036895" cy="388890"/>
                    </a:xfrm>
                    <a:prstGeom prst="rect">
                      <a:avLst/>
                    </a:prstGeom>
                  </pic:spPr>
                </pic:pic>
              </a:graphicData>
            </a:graphic>
          </wp:inline>
        </w:drawing>
      </w:r>
    </w:p>
    <w:p w14:paraId="30373747" w14:textId="2980DA04" w:rsidR="00302D26" w:rsidRPr="00E052A7" w:rsidRDefault="00657C7B" w:rsidP="00E052A7">
      <w:pPr>
        <w:pStyle w:val="ab"/>
        <w:shd w:val="clear" w:color="auto" w:fill="FFFFFF"/>
        <w:spacing w:before="0" w:beforeAutospacing="0" w:after="150" w:afterAutospacing="0"/>
        <w:ind w:firstLine="567"/>
        <w:rPr>
          <w:color w:val="000000"/>
          <w:sz w:val="28"/>
          <w:szCs w:val="22"/>
        </w:rPr>
      </w:pPr>
      <w:r>
        <w:rPr>
          <w:color w:val="000000"/>
          <w:sz w:val="28"/>
          <w:szCs w:val="22"/>
        </w:rPr>
        <w:t xml:space="preserve">Для сравнения моделей из разных семейств мы использовали ошибку </w:t>
      </w:r>
      <w:r>
        <w:rPr>
          <w:color w:val="000000"/>
          <w:sz w:val="28"/>
          <w:szCs w:val="22"/>
          <w:lang w:val="en-US"/>
        </w:rPr>
        <w:t>MAPE</w:t>
      </w:r>
      <w:r w:rsidRPr="00657C7B">
        <w:rPr>
          <w:color w:val="000000"/>
          <w:sz w:val="28"/>
          <w:szCs w:val="22"/>
        </w:rPr>
        <w:t xml:space="preserve">. </w:t>
      </w:r>
      <w:r>
        <w:rPr>
          <w:color w:val="000000"/>
          <w:sz w:val="28"/>
          <w:szCs w:val="22"/>
        </w:rPr>
        <w:t xml:space="preserve">При этом мы предусмотрели возможность для пользователей программы использование кастомной ошибки, так как зачастую для разных задач в бизнесе потери могут описываться более сложными функциями. В частности, потери при меньшем предсказании целевой переменной, бизнес может терять намного больше, чем при большем предсказании, и наоборот. </w:t>
      </w:r>
      <w:bookmarkStart w:id="35" w:name="_Toc70441725"/>
    </w:p>
    <w:p w14:paraId="7BE50675" w14:textId="12C6C000" w:rsidR="00C73996" w:rsidRDefault="00C73996" w:rsidP="00EA33E2">
      <w:pPr>
        <w:pStyle w:val="2"/>
        <w:rPr>
          <w:rFonts w:ascii="Times New Roman" w:hAnsi="Times New Roman" w:cs="Times New Roman"/>
          <w:b/>
          <w:bCs/>
          <w:color w:val="000000" w:themeColor="text1"/>
        </w:rPr>
      </w:pPr>
      <w:r w:rsidRPr="00EA6E8D">
        <w:rPr>
          <w:rFonts w:ascii="Times New Roman" w:hAnsi="Times New Roman" w:cs="Times New Roman"/>
          <w:b/>
          <w:bCs/>
          <w:color w:val="000000" w:themeColor="text1"/>
        </w:rPr>
        <w:t xml:space="preserve">Перебор </w:t>
      </w:r>
      <w:r>
        <w:rPr>
          <w:rFonts w:ascii="Times New Roman" w:hAnsi="Times New Roman" w:cs="Times New Roman"/>
          <w:b/>
          <w:bCs/>
          <w:color w:val="000000" w:themeColor="text1"/>
        </w:rPr>
        <w:t>гиперпараметров</w:t>
      </w:r>
      <w:bookmarkEnd w:id="35"/>
    </w:p>
    <w:p w14:paraId="6DC08B60" w14:textId="38E40ADE" w:rsidR="00657C7B" w:rsidRPr="00E854DE" w:rsidRDefault="00E854DE" w:rsidP="00657C7B">
      <w:r>
        <w:t xml:space="preserve">Для каждой модели мы перебираем гиперпараметры. </w:t>
      </w:r>
    </w:p>
    <w:p w14:paraId="14D352DF" w14:textId="765A0AEE" w:rsidR="00C73996" w:rsidRDefault="00C73996" w:rsidP="00C73996">
      <w:pPr>
        <w:pStyle w:val="1"/>
        <w:ind w:firstLine="0"/>
        <w:rPr>
          <w:b/>
          <w:bCs/>
        </w:rPr>
      </w:pPr>
      <w:bookmarkStart w:id="36" w:name="_Toc70441726"/>
      <w:r w:rsidRPr="00460C5F">
        <w:rPr>
          <w:b/>
          <w:bCs/>
        </w:rPr>
        <w:t xml:space="preserve">Глава </w:t>
      </w:r>
      <w:r>
        <w:rPr>
          <w:b/>
          <w:bCs/>
        </w:rPr>
        <w:t>5</w:t>
      </w:r>
      <w:r w:rsidRPr="00460C5F">
        <w:rPr>
          <w:b/>
          <w:bCs/>
        </w:rPr>
        <w:t xml:space="preserve"> –</w:t>
      </w:r>
      <w:r>
        <w:rPr>
          <w:b/>
          <w:bCs/>
        </w:rPr>
        <w:t xml:space="preserve"> Калибровка модели</w:t>
      </w:r>
      <w:bookmarkEnd w:id="36"/>
    </w:p>
    <w:p w14:paraId="4E01F035" w14:textId="0C173A08" w:rsidR="005318B2" w:rsidRPr="005318B2" w:rsidRDefault="00D85B52" w:rsidP="00C73996">
      <w:pPr>
        <w:shd w:val="clear" w:color="auto" w:fill="FFFFFF"/>
        <w:spacing w:before="75" w:after="100" w:afterAutospacing="1" w:line="240" w:lineRule="auto"/>
        <w:ind w:firstLine="0"/>
      </w:pPr>
      <w:r>
        <w:tab/>
      </w:r>
      <w:r w:rsidR="005318B2">
        <w:t>Узким моментом в нашей модели является определение кластера для нового ряда. В случае, если ряд имеют новую структуру, модель для него не получится подобрать корректно. В таком случае мы предлагаем перезапускать пайплайн и новый ряд будет определен в новый кластер, для которого будет подобрана своя модель.</w:t>
      </w:r>
    </w:p>
    <w:p w14:paraId="01B73059" w14:textId="6E765E06" w:rsidR="00C73996" w:rsidRDefault="00D85B52" w:rsidP="00C73996">
      <w:pPr>
        <w:shd w:val="clear" w:color="auto" w:fill="FFFFFF"/>
        <w:spacing w:before="75" w:after="100" w:afterAutospacing="1" w:line="240" w:lineRule="auto"/>
        <w:ind w:firstLine="0"/>
      </w:pPr>
      <w:r>
        <w:t>Определение разладки</w:t>
      </w:r>
    </w:p>
    <w:p w14:paraId="1749E45A" w14:textId="6EB7C4A5" w:rsidR="00D85B52" w:rsidRPr="005318B2" w:rsidRDefault="00D85B52" w:rsidP="00C73996">
      <w:pPr>
        <w:shd w:val="clear" w:color="auto" w:fill="FFFFFF"/>
        <w:spacing w:before="75" w:after="100" w:afterAutospacing="1" w:line="240" w:lineRule="auto"/>
        <w:ind w:firstLine="0"/>
      </w:pPr>
    </w:p>
    <w:p w14:paraId="70D2E7CD" w14:textId="4C1D7700" w:rsidR="00646EB1" w:rsidRPr="00EA33E2" w:rsidRDefault="00A62F85" w:rsidP="00EA33E2">
      <w:pPr>
        <w:pStyle w:val="2"/>
        <w:rPr>
          <w:rFonts w:ascii="Times New Roman" w:hAnsi="Times New Roman" w:cs="Times New Roman"/>
          <w:b/>
          <w:bCs/>
          <w:color w:val="000000" w:themeColor="text1"/>
        </w:rPr>
      </w:pPr>
      <w:bookmarkStart w:id="37" w:name="_Toc70441727"/>
      <w:r w:rsidRPr="00EA33E2">
        <w:rPr>
          <w:rFonts w:ascii="Times New Roman" w:hAnsi="Times New Roman" w:cs="Times New Roman"/>
          <w:b/>
          <w:bCs/>
          <w:color w:val="000000" w:themeColor="text1"/>
        </w:rPr>
        <w:lastRenderedPageBreak/>
        <w:t>Географическое м</w:t>
      </w:r>
      <w:r w:rsidR="00F16EF8" w:rsidRPr="00EA33E2">
        <w:rPr>
          <w:rFonts w:ascii="Times New Roman" w:hAnsi="Times New Roman" w:cs="Times New Roman"/>
          <w:b/>
          <w:bCs/>
          <w:color w:val="000000" w:themeColor="text1"/>
        </w:rPr>
        <w:t>асштабирование</w:t>
      </w:r>
      <w:bookmarkEnd w:id="37"/>
      <w:r w:rsidR="00F16EF8" w:rsidRPr="00EA33E2">
        <w:rPr>
          <w:rFonts w:ascii="Times New Roman" w:hAnsi="Times New Roman" w:cs="Times New Roman"/>
          <w:b/>
          <w:bCs/>
          <w:color w:val="000000" w:themeColor="text1"/>
        </w:rPr>
        <w:t xml:space="preserve"> </w:t>
      </w:r>
    </w:p>
    <w:p w14:paraId="3732E186" w14:textId="33824F2D" w:rsidR="00F16EF8" w:rsidRPr="000C7FEB" w:rsidRDefault="00F16EF8" w:rsidP="000C7FEB">
      <w:pPr>
        <w:pStyle w:val="ab"/>
        <w:shd w:val="clear" w:color="auto" w:fill="FFFFFF"/>
        <w:spacing w:before="0" w:beforeAutospacing="0" w:after="150" w:afterAutospacing="0"/>
        <w:ind w:firstLine="567"/>
        <w:rPr>
          <w:color w:val="000000"/>
          <w:sz w:val="28"/>
          <w:szCs w:val="22"/>
        </w:rPr>
      </w:pPr>
      <w:r w:rsidRPr="000C7FEB">
        <w:rPr>
          <w:color w:val="000000"/>
          <w:sz w:val="28"/>
          <w:szCs w:val="22"/>
        </w:rPr>
        <w:t xml:space="preserve">Было необходимо реализовать пайплайн, который способен прогнозировать потребление для </w:t>
      </w:r>
      <w:r w:rsidR="000C7FEB" w:rsidRPr="000C7FEB">
        <w:rPr>
          <w:color w:val="000000"/>
          <w:sz w:val="28"/>
          <w:szCs w:val="22"/>
        </w:rPr>
        <w:t xml:space="preserve">зданий из </w:t>
      </w:r>
      <w:r w:rsidRPr="000C7FEB">
        <w:rPr>
          <w:color w:val="000000"/>
          <w:sz w:val="28"/>
          <w:szCs w:val="22"/>
        </w:rPr>
        <w:t xml:space="preserve">разных регионов России. В связи с этим понадобились некоторые модификации. Например, в базу данных были залиты данные о погодных условиях в 10 различных точках России, взятых равномерно по широте. При прогнозировании данные о погоде для региона брались из максимально близкой широты. </w:t>
      </w:r>
      <w:r w:rsidR="00F71BAD" w:rsidRPr="000C7FEB">
        <w:rPr>
          <w:color w:val="000000"/>
          <w:sz w:val="28"/>
          <w:szCs w:val="22"/>
        </w:rPr>
        <w:t>Также, д</w:t>
      </w:r>
      <w:r w:rsidRPr="000C7FEB">
        <w:rPr>
          <w:color w:val="000000"/>
          <w:sz w:val="28"/>
          <w:szCs w:val="22"/>
        </w:rPr>
        <w:t xml:space="preserve">ля </w:t>
      </w:r>
      <w:r w:rsidR="00F83945" w:rsidRPr="000C7FEB">
        <w:rPr>
          <w:color w:val="000000"/>
          <w:sz w:val="28"/>
          <w:szCs w:val="22"/>
        </w:rPr>
        <w:t xml:space="preserve">определения </w:t>
      </w:r>
      <w:r w:rsidRPr="000C7FEB">
        <w:rPr>
          <w:color w:val="000000"/>
          <w:sz w:val="28"/>
          <w:szCs w:val="22"/>
        </w:rPr>
        <w:t>длины светового дня</w:t>
      </w:r>
      <w:r w:rsidR="00BF44D4" w:rsidRPr="000C7FEB">
        <w:rPr>
          <w:color w:val="000000"/>
          <w:sz w:val="28"/>
          <w:szCs w:val="22"/>
        </w:rPr>
        <w:t xml:space="preserve"> была</w:t>
      </w:r>
      <w:r w:rsidR="00F83945" w:rsidRPr="000C7FEB">
        <w:rPr>
          <w:color w:val="000000"/>
          <w:sz w:val="28"/>
          <w:szCs w:val="22"/>
        </w:rPr>
        <w:t xml:space="preserve"> написана функция, которая </w:t>
      </w:r>
      <w:r w:rsidR="005D1657" w:rsidRPr="000C7FEB">
        <w:rPr>
          <w:color w:val="000000"/>
          <w:sz w:val="28"/>
          <w:szCs w:val="22"/>
        </w:rPr>
        <w:t xml:space="preserve">находит эту длину </w:t>
      </w:r>
      <w:r w:rsidR="00F83945" w:rsidRPr="000C7FEB">
        <w:rPr>
          <w:color w:val="000000"/>
          <w:sz w:val="28"/>
          <w:szCs w:val="22"/>
        </w:rPr>
        <w:t>по шир</w:t>
      </w:r>
      <w:r w:rsidR="001C48F9" w:rsidRPr="000C7FEB">
        <w:rPr>
          <w:color w:val="000000"/>
          <w:sz w:val="28"/>
          <w:szCs w:val="22"/>
        </w:rPr>
        <w:t>оте</w:t>
      </w:r>
      <w:r w:rsidR="00F83945" w:rsidRPr="000C7FEB">
        <w:rPr>
          <w:color w:val="000000"/>
          <w:sz w:val="28"/>
          <w:szCs w:val="22"/>
        </w:rPr>
        <w:t xml:space="preserve"> географического местоположения объекта </w:t>
      </w:r>
      <w:r w:rsidR="005D1657" w:rsidRPr="000C7FEB">
        <w:rPr>
          <w:color w:val="000000"/>
          <w:sz w:val="28"/>
          <w:szCs w:val="22"/>
        </w:rPr>
        <w:t>и дню в году</w:t>
      </w:r>
      <w:r w:rsidR="00531B79" w:rsidRPr="000C7FEB">
        <w:rPr>
          <w:color w:val="000000"/>
          <w:sz w:val="28"/>
          <w:szCs w:val="22"/>
        </w:rPr>
        <w:t xml:space="preserve">, используя приближенную </w:t>
      </w:r>
      <w:r w:rsidR="00FC2598" w:rsidRPr="000C7FEB">
        <w:rPr>
          <w:color w:val="000000"/>
          <w:sz w:val="28"/>
          <w:szCs w:val="22"/>
        </w:rPr>
        <w:t xml:space="preserve">математическую </w:t>
      </w:r>
      <w:r w:rsidR="00531B79" w:rsidRPr="000C7FEB">
        <w:rPr>
          <w:color w:val="000000"/>
          <w:sz w:val="28"/>
          <w:szCs w:val="22"/>
        </w:rPr>
        <w:t>формулу</w:t>
      </w:r>
      <w:r w:rsidR="00FC2598" w:rsidRPr="000C7FEB">
        <w:rPr>
          <w:color w:val="000000"/>
          <w:sz w:val="28"/>
          <w:szCs w:val="22"/>
        </w:rPr>
        <w:t xml:space="preserve"> </w:t>
      </w:r>
      <w:r w:rsidR="007276FD" w:rsidRPr="000C7FEB">
        <w:rPr>
          <w:color w:val="000000"/>
          <w:sz w:val="28"/>
          <w:szCs w:val="22"/>
        </w:rPr>
        <w:t xml:space="preserve">[6] </w:t>
      </w:r>
      <w:r w:rsidR="00FC2598" w:rsidRPr="000C7FEB">
        <w:rPr>
          <w:color w:val="000000"/>
          <w:sz w:val="28"/>
          <w:szCs w:val="22"/>
        </w:rPr>
        <w:t xml:space="preserve">(точное определение </w:t>
      </w:r>
      <w:r w:rsidR="00F71BAD" w:rsidRPr="000C7FEB">
        <w:rPr>
          <w:color w:val="000000"/>
          <w:sz w:val="28"/>
          <w:szCs w:val="22"/>
        </w:rPr>
        <w:t>-</w:t>
      </w:r>
      <w:r w:rsidR="00FC2598" w:rsidRPr="000C7FEB">
        <w:rPr>
          <w:color w:val="000000"/>
          <w:sz w:val="28"/>
          <w:szCs w:val="22"/>
        </w:rPr>
        <w:t xml:space="preserve"> сложная задача, </w:t>
      </w:r>
      <w:r w:rsidR="00C57AE5" w:rsidRPr="000C7FEB">
        <w:rPr>
          <w:color w:val="000000"/>
          <w:sz w:val="28"/>
          <w:szCs w:val="22"/>
        </w:rPr>
        <w:t>из-за неправильной формы Земли и географических особенностей нахождения того или иного здания</w:t>
      </w:r>
      <w:r w:rsidR="00FC2598" w:rsidRPr="000C7FEB">
        <w:rPr>
          <w:color w:val="000000"/>
          <w:sz w:val="28"/>
          <w:szCs w:val="22"/>
        </w:rPr>
        <w:t>)</w:t>
      </w:r>
      <w:r w:rsidRPr="000C7FEB">
        <w:rPr>
          <w:color w:val="000000"/>
          <w:sz w:val="28"/>
          <w:szCs w:val="22"/>
        </w:rPr>
        <w:t>.</w:t>
      </w:r>
    </w:p>
    <w:p w14:paraId="11C01E39" w14:textId="2544B143" w:rsidR="00F16EF8" w:rsidRPr="00EA33E2" w:rsidRDefault="00C73996" w:rsidP="00EA33E2">
      <w:pPr>
        <w:pStyle w:val="2"/>
        <w:rPr>
          <w:rFonts w:ascii="Times New Roman" w:hAnsi="Times New Roman" w:cs="Times New Roman"/>
          <w:b/>
          <w:bCs/>
          <w:color w:val="000000" w:themeColor="text1"/>
        </w:rPr>
      </w:pPr>
      <w:bookmarkStart w:id="38" w:name="_Toc70441728"/>
      <w:r w:rsidRPr="00EA33E2">
        <w:rPr>
          <w:rFonts w:ascii="Times New Roman" w:hAnsi="Times New Roman" w:cs="Times New Roman"/>
          <w:b/>
          <w:bCs/>
          <w:color w:val="000000" w:themeColor="text1"/>
        </w:rPr>
        <w:t>Т</w:t>
      </w:r>
      <w:r w:rsidR="00F16EF8" w:rsidRPr="00EA33E2">
        <w:rPr>
          <w:rFonts w:ascii="Times New Roman" w:hAnsi="Times New Roman" w:cs="Times New Roman"/>
          <w:b/>
          <w:bCs/>
          <w:color w:val="000000" w:themeColor="text1"/>
        </w:rPr>
        <w:t>естирование</w:t>
      </w:r>
      <w:bookmarkEnd w:id="38"/>
    </w:p>
    <w:p w14:paraId="3D18564F" w14:textId="1A59EC67" w:rsidR="00E854DE" w:rsidRDefault="00E854DE" w:rsidP="00E854DE">
      <w:pPr>
        <w:pStyle w:val="1"/>
        <w:ind w:firstLine="0"/>
        <w:rPr>
          <w:b/>
          <w:bCs/>
        </w:rPr>
      </w:pPr>
      <w:r>
        <w:rPr>
          <w:b/>
          <w:bCs/>
        </w:rPr>
        <w:t>Тестирование</w:t>
      </w:r>
    </w:p>
    <w:p w14:paraId="57961810" w14:textId="77777777" w:rsidR="00E854DE" w:rsidRPr="00A10D51" w:rsidRDefault="00E854DE" w:rsidP="00A10D51">
      <w:pPr>
        <w:pStyle w:val="ab"/>
        <w:shd w:val="clear" w:color="auto" w:fill="FFFFFF"/>
        <w:spacing w:before="0" w:beforeAutospacing="0" w:after="150" w:afterAutospacing="0"/>
        <w:ind w:firstLine="567"/>
        <w:rPr>
          <w:color w:val="000000"/>
          <w:sz w:val="28"/>
          <w:szCs w:val="22"/>
        </w:rPr>
      </w:pPr>
      <w:r w:rsidRPr="00A10D51">
        <w:rPr>
          <w:color w:val="000000"/>
          <w:sz w:val="28"/>
          <w:szCs w:val="22"/>
        </w:rPr>
        <w:t xml:space="preserve">Для тестирования нашего пайплайна мы написали юнит тесты, которые проверяют работу алгоритма. Запускается пайплайн и на вход подаются временные ряды. Тесты проверяют, что на выходе получается прогноз на заданный период. </w:t>
      </w:r>
    </w:p>
    <w:p w14:paraId="79D85C5C" w14:textId="10D7FC72" w:rsidR="00AC5829" w:rsidRPr="00A10D51" w:rsidRDefault="00E854DE" w:rsidP="00A10D51">
      <w:pPr>
        <w:pStyle w:val="ab"/>
        <w:shd w:val="clear" w:color="auto" w:fill="FFFFFF"/>
        <w:spacing w:before="0" w:beforeAutospacing="0" w:after="150" w:afterAutospacing="0"/>
        <w:ind w:firstLine="567"/>
        <w:rPr>
          <w:color w:val="000000"/>
          <w:sz w:val="28"/>
          <w:szCs w:val="22"/>
        </w:rPr>
      </w:pPr>
      <w:r w:rsidRPr="00A10D51">
        <w:rPr>
          <w:color w:val="000000"/>
          <w:sz w:val="28"/>
          <w:szCs w:val="22"/>
        </w:rPr>
        <w:t>Для о</w:t>
      </w:r>
      <w:r w:rsidR="005C7F40" w:rsidRPr="00A10D51">
        <w:rPr>
          <w:color w:val="000000"/>
          <w:sz w:val="28"/>
          <w:szCs w:val="22"/>
        </w:rPr>
        <w:t>ц</w:t>
      </w:r>
      <w:r w:rsidRPr="00A10D51">
        <w:rPr>
          <w:color w:val="000000"/>
          <w:sz w:val="28"/>
          <w:szCs w:val="22"/>
        </w:rPr>
        <w:t xml:space="preserve">енки качества </w:t>
      </w:r>
      <w:r w:rsidR="00AC5829" w:rsidRPr="00A10D51">
        <w:rPr>
          <w:color w:val="000000"/>
          <w:sz w:val="28"/>
          <w:szCs w:val="22"/>
        </w:rPr>
        <w:t>пайплайна мы сравнили качество прогноза с существующими библиотеками для автоматизации прогнозирования временных рядов или автоматического машинного обучения на рядах с потреблением различных ресурсов.</w:t>
      </w:r>
    </w:p>
    <w:tbl>
      <w:tblPr>
        <w:tblStyle w:val="ae"/>
        <w:tblW w:w="0" w:type="auto"/>
        <w:tblLook w:val="04A0" w:firstRow="1" w:lastRow="0" w:firstColumn="1" w:lastColumn="0" w:noHBand="0" w:noVBand="1"/>
      </w:tblPr>
      <w:tblGrid>
        <w:gridCol w:w="2555"/>
        <w:gridCol w:w="2540"/>
        <w:gridCol w:w="2266"/>
        <w:gridCol w:w="2266"/>
      </w:tblGrid>
      <w:tr w:rsidR="00AC5829" w14:paraId="783CDF10" w14:textId="2E8551AE" w:rsidTr="00AC5829">
        <w:tc>
          <w:tcPr>
            <w:tcW w:w="2555" w:type="dxa"/>
          </w:tcPr>
          <w:p w14:paraId="7EB444F9" w14:textId="77777777" w:rsidR="00AC5829" w:rsidRDefault="00AC5829" w:rsidP="00E854DE">
            <w:pPr>
              <w:ind w:firstLine="0"/>
            </w:pPr>
          </w:p>
        </w:tc>
        <w:tc>
          <w:tcPr>
            <w:tcW w:w="2540" w:type="dxa"/>
          </w:tcPr>
          <w:p w14:paraId="64C70C73" w14:textId="1741C9FB" w:rsidR="00AC5829" w:rsidRPr="00AC5829" w:rsidRDefault="00AC5829" w:rsidP="00AC5829">
            <w:pPr>
              <w:tabs>
                <w:tab w:val="center" w:pos="1496"/>
              </w:tabs>
              <w:ind w:firstLine="0"/>
              <w:rPr>
                <w:lang w:val="en-US"/>
              </w:rPr>
            </w:pPr>
            <w:r>
              <w:t>Тепловая энергия</w:t>
            </w:r>
            <w:r>
              <w:rPr>
                <w:lang w:val="en-US"/>
              </w:rPr>
              <w:tab/>
            </w:r>
          </w:p>
        </w:tc>
        <w:tc>
          <w:tcPr>
            <w:tcW w:w="2266" w:type="dxa"/>
          </w:tcPr>
          <w:p w14:paraId="43358BB1" w14:textId="1C1DB675" w:rsidR="00AC5829" w:rsidRDefault="00AC5829" w:rsidP="00E854DE">
            <w:pPr>
              <w:ind w:firstLine="0"/>
            </w:pPr>
            <w:r>
              <w:t>Электроэнергия</w:t>
            </w:r>
          </w:p>
        </w:tc>
        <w:tc>
          <w:tcPr>
            <w:tcW w:w="2266" w:type="dxa"/>
          </w:tcPr>
          <w:p w14:paraId="4B9B5494" w14:textId="2CC5A781" w:rsidR="00AC5829" w:rsidRDefault="00AC5829" w:rsidP="00E854DE">
            <w:pPr>
              <w:ind w:firstLine="0"/>
            </w:pPr>
            <w:r>
              <w:t>Горячая вода</w:t>
            </w:r>
          </w:p>
        </w:tc>
      </w:tr>
      <w:tr w:rsidR="00AC5829" w14:paraId="05F3899D" w14:textId="21089FD6" w:rsidTr="00AC5829">
        <w:tc>
          <w:tcPr>
            <w:tcW w:w="2555" w:type="dxa"/>
          </w:tcPr>
          <w:p w14:paraId="524659E1" w14:textId="06A8FF97" w:rsidR="00AC5829" w:rsidRPr="00AC5829" w:rsidRDefault="00AC5829" w:rsidP="00E854DE">
            <w:pPr>
              <w:ind w:firstLine="0"/>
              <w:rPr>
                <w:lang w:val="en-US"/>
              </w:rPr>
            </w:pPr>
            <w:r>
              <w:rPr>
                <w:lang w:val="en-US"/>
              </w:rPr>
              <w:t>Pipeline</w:t>
            </w:r>
          </w:p>
        </w:tc>
        <w:tc>
          <w:tcPr>
            <w:tcW w:w="2540" w:type="dxa"/>
          </w:tcPr>
          <w:p w14:paraId="6FF2EA52" w14:textId="75F48F71" w:rsidR="00AC5829" w:rsidRPr="00E02A1D" w:rsidRDefault="00E02A1D" w:rsidP="00E854DE">
            <w:pPr>
              <w:ind w:firstLine="0"/>
            </w:pPr>
            <w:r>
              <w:t>1078</w:t>
            </w:r>
          </w:p>
        </w:tc>
        <w:tc>
          <w:tcPr>
            <w:tcW w:w="2266" w:type="dxa"/>
          </w:tcPr>
          <w:p w14:paraId="551446F8" w14:textId="21D834C8" w:rsidR="00AC5829" w:rsidRDefault="00E02A1D" w:rsidP="00E854DE">
            <w:pPr>
              <w:ind w:firstLine="0"/>
            </w:pPr>
            <w:r>
              <w:t>0.26</w:t>
            </w:r>
          </w:p>
        </w:tc>
        <w:tc>
          <w:tcPr>
            <w:tcW w:w="2266" w:type="dxa"/>
          </w:tcPr>
          <w:p w14:paraId="62E8A810" w14:textId="1E264748" w:rsidR="00AC5829" w:rsidRDefault="00E02A1D" w:rsidP="00E854DE">
            <w:pPr>
              <w:ind w:firstLine="0"/>
            </w:pPr>
            <w:r>
              <w:t>84.6</w:t>
            </w:r>
          </w:p>
        </w:tc>
      </w:tr>
      <w:tr w:rsidR="00AC5829" w14:paraId="3AD8344B" w14:textId="1284470E" w:rsidTr="00AC5829">
        <w:tc>
          <w:tcPr>
            <w:tcW w:w="2555" w:type="dxa"/>
          </w:tcPr>
          <w:p w14:paraId="6AF306A0" w14:textId="7CC53D2E" w:rsidR="00AC5829" w:rsidRPr="00AC5829" w:rsidRDefault="00AC5829" w:rsidP="00E854DE">
            <w:pPr>
              <w:ind w:firstLine="0"/>
              <w:rPr>
                <w:lang w:val="en-US"/>
              </w:rPr>
            </w:pPr>
            <w:r>
              <w:rPr>
                <w:lang w:val="en-US"/>
              </w:rPr>
              <w:t>Light automl</w:t>
            </w:r>
          </w:p>
        </w:tc>
        <w:tc>
          <w:tcPr>
            <w:tcW w:w="2540" w:type="dxa"/>
          </w:tcPr>
          <w:p w14:paraId="085229FB" w14:textId="77777777" w:rsidR="00AC5829" w:rsidRDefault="00AC5829" w:rsidP="00E854DE">
            <w:pPr>
              <w:ind w:firstLine="0"/>
            </w:pPr>
          </w:p>
        </w:tc>
        <w:tc>
          <w:tcPr>
            <w:tcW w:w="2266" w:type="dxa"/>
          </w:tcPr>
          <w:p w14:paraId="53212D6B" w14:textId="77777777" w:rsidR="00AC5829" w:rsidRDefault="00AC5829" w:rsidP="00E854DE">
            <w:pPr>
              <w:ind w:firstLine="0"/>
            </w:pPr>
          </w:p>
        </w:tc>
        <w:tc>
          <w:tcPr>
            <w:tcW w:w="2266" w:type="dxa"/>
          </w:tcPr>
          <w:p w14:paraId="77A6A45F" w14:textId="77777777" w:rsidR="00AC5829" w:rsidRDefault="00AC5829" w:rsidP="00E854DE">
            <w:pPr>
              <w:ind w:firstLine="0"/>
            </w:pPr>
          </w:p>
        </w:tc>
      </w:tr>
      <w:tr w:rsidR="00AC5829" w14:paraId="7C6FFEC0" w14:textId="4EFCCADE" w:rsidTr="00AC5829">
        <w:tc>
          <w:tcPr>
            <w:tcW w:w="2555" w:type="dxa"/>
          </w:tcPr>
          <w:p w14:paraId="135AF398" w14:textId="371952F2" w:rsidR="00AC5829" w:rsidRPr="00AC5829" w:rsidRDefault="00AC5829" w:rsidP="00E854DE">
            <w:pPr>
              <w:ind w:firstLine="0"/>
              <w:rPr>
                <w:lang w:val="en-US"/>
              </w:rPr>
            </w:pPr>
            <w:r>
              <w:rPr>
                <w:lang w:val="en-US"/>
              </w:rPr>
              <w:t>Prophet</w:t>
            </w:r>
          </w:p>
        </w:tc>
        <w:tc>
          <w:tcPr>
            <w:tcW w:w="2540" w:type="dxa"/>
          </w:tcPr>
          <w:p w14:paraId="233FD999" w14:textId="77777777" w:rsidR="00AC5829" w:rsidRPr="00A81C17" w:rsidRDefault="00AC5829" w:rsidP="00E854DE">
            <w:pPr>
              <w:ind w:firstLine="0"/>
              <w:rPr>
                <w:lang w:val="en-US"/>
              </w:rPr>
            </w:pPr>
          </w:p>
        </w:tc>
        <w:tc>
          <w:tcPr>
            <w:tcW w:w="2266" w:type="dxa"/>
          </w:tcPr>
          <w:p w14:paraId="638B9214" w14:textId="77777777" w:rsidR="00AC5829" w:rsidRDefault="00AC5829" w:rsidP="00E854DE">
            <w:pPr>
              <w:ind w:firstLine="0"/>
            </w:pPr>
          </w:p>
        </w:tc>
        <w:tc>
          <w:tcPr>
            <w:tcW w:w="2266" w:type="dxa"/>
          </w:tcPr>
          <w:p w14:paraId="52FF9850" w14:textId="44C3D020" w:rsidR="00AC5829" w:rsidRDefault="00E02A1D" w:rsidP="00E854DE">
            <w:pPr>
              <w:ind w:firstLine="0"/>
            </w:pPr>
            <w:r>
              <w:t>84.6</w:t>
            </w:r>
          </w:p>
        </w:tc>
      </w:tr>
      <w:tr w:rsidR="00AC5829" w14:paraId="310C4DAA" w14:textId="328323F5" w:rsidTr="00AC5829">
        <w:tc>
          <w:tcPr>
            <w:tcW w:w="2555" w:type="dxa"/>
          </w:tcPr>
          <w:p w14:paraId="6F8D04C2" w14:textId="4FB1C4E8" w:rsidR="00AC5829" w:rsidRPr="00AC5829" w:rsidRDefault="00AC5829" w:rsidP="00E854DE">
            <w:pPr>
              <w:ind w:firstLine="0"/>
              <w:rPr>
                <w:lang w:val="en-US"/>
              </w:rPr>
            </w:pPr>
            <w:r>
              <w:rPr>
                <w:lang w:val="en-US"/>
              </w:rPr>
              <w:t>Auto arima</w:t>
            </w:r>
          </w:p>
        </w:tc>
        <w:tc>
          <w:tcPr>
            <w:tcW w:w="2540" w:type="dxa"/>
          </w:tcPr>
          <w:p w14:paraId="0FFC6DCE" w14:textId="77777777" w:rsidR="00AC5829" w:rsidRDefault="00AC5829" w:rsidP="00E854DE">
            <w:pPr>
              <w:ind w:firstLine="0"/>
            </w:pPr>
          </w:p>
        </w:tc>
        <w:tc>
          <w:tcPr>
            <w:tcW w:w="2266" w:type="dxa"/>
          </w:tcPr>
          <w:p w14:paraId="620D3DE4" w14:textId="77777777" w:rsidR="00AC5829" w:rsidRDefault="00AC5829" w:rsidP="00E854DE">
            <w:pPr>
              <w:ind w:firstLine="0"/>
            </w:pPr>
          </w:p>
        </w:tc>
        <w:tc>
          <w:tcPr>
            <w:tcW w:w="2266" w:type="dxa"/>
          </w:tcPr>
          <w:p w14:paraId="6C07413F" w14:textId="77777777" w:rsidR="00AC5829" w:rsidRDefault="00AC5829" w:rsidP="00E854DE">
            <w:pPr>
              <w:ind w:firstLine="0"/>
            </w:pPr>
          </w:p>
        </w:tc>
      </w:tr>
      <w:tr w:rsidR="00AC5829" w14:paraId="3179ECED" w14:textId="6D5F0685" w:rsidTr="00AC5829">
        <w:tc>
          <w:tcPr>
            <w:tcW w:w="2555" w:type="dxa"/>
          </w:tcPr>
          <w:p w14:paraId="00EE6EE9" w14:textId="2B33123B" w:rsidR="00AC5829" w:rsidRDefault="00AC5829" w:rsidP="00E854DE">
            <w:pPr>
              <w:ind w:firstLine="0"/>
              <w:rPr>
                <w:lang w:val="en-US"/>
              </w:rPr>
            </w:pPr>
            <w:r>
              <w:rPr>
                <w:lang w:val="en-US"/>
              </w:rPr>
              <w:t>TBATS</w:t>
            </w:r>
          </w:p>
        </w:tc>
        <w:tc>
          <w:tcPr>
            <w:tcW w:w="2540" w:type="dxa"/>
          </w:tcPr>
          <w:p w14:paraId="56219086" w14:textId="77777777" w:rsidR="00AC5829" w:rsidRDefault="00AC5829" w:rsidP="00E854DE">
            <w:pPr>
              <w:ind w:firstLine="0"/>
            </w:pPr>
          </w:p>
        </w:tc>
        <w:tc>
          <w:tcPr>
            <w:tcW w:w="2266" w:type="dxa"/>
          </w:tcPr>
          <w:p w14:paraId="60B24124" w14:textId="77777777" w:rsidR="00AC5829" w:rsidRDefault="00AC5829" w:rsidP="00E854DE">
            <w:pPr>
              <w:ind w:firstLine="0"/>
            </w:pPr>
          </w:p>
        </w:tc>
        <w:tc>
          <w:tcPr>
            <w:tcW w:w="2266" w:type="dxa"/>
          </w:tcPr>
          <w:p w14:paraId="718A073D" w14:textId="77777777" w:rsidR="00AC5829" w:rsidRDefault="00AC5829" w:rsidP="00E854DE">
            <w:pPr>
              <w:ind w:firstLine="0"/>
            </w:pPr>
          </w:p>
        </w:tc>
      </w:tr>
    </w:tbl>
    <w:p w14:paraId="7D512DE6" w14:textId="77777777" w:rsidR="00AC5829" w:rsidRDefault="00AC5829" w:rsidP="00E854DE">
      <w:pPr>
        <w:ind w:firstLine="708"/>
      </w:pPr>
    </w:p>
    <w:p w14:paraId="4B4784D8" w14:textId="296937EA" w:rsidR="00F16EF8" w:rsidRPr="00A81C17" w:rsidRDefault="00E854DE" w:rsidP="00E854DE">
      <w:pPr>
        <w:ind w:firstLine="708"/>
      </w:pPr>
      <w:r>
        <w:t xml:space="preserve">  </w:t>
      </w:r>
      <w:r w:rsidR="00A81C17">
        <w:t xml:space="preserve">Результаты сравнения. Работа </w:t>
      </w:r>
      <w:r w:rsidR="00A81C17">
        <w:rPr>
          <w:lang w:val="en-US"/>
        </w:rPr>
        <w:t>Light</w:t>
      </w:r>
      <w:r w:rsidR="00A81C17" w:rsidRPr="00A81C17">
        <w:t xml:space="preserve"> </w:t>
      </w:r>
      <w:r w:rsidR="00A81C17">
        <w:rPr>
          <w:lang w:val="en-US"/>
        </w:rPr>
        <w:t>automl</w:t>
      </w:r>
      <w:r w:rsidR="00A81C17">
        <w:t xml:space="preserve"> значительно превышает по времени работу нашего </w:t>
      </w:r>
      <w:r w:rsidR="00A81C17">
        <w:rPr>
          <w:lang w:val="en-US"/>
        </w:rPr>
        <w:t>pipeline</w:t>
      </w:r>
      <w:r w:rsidR="00A81C17" w:rsidRPr="00A81C17">
        <w:t>.</w:t>
      </w:r>
    </w:p>
    <w:p w14:paraId="28E2CDD6" w14:textId="04AA0F21" w:rsidR="00735DA2" w:rsidRDefault="00314A81" w:rsidP="00735DA2">
      <w:pPr>
        <w:pStyle w:val="1"/>
        <w:ind w:firstLine="0"/>
        <w:rPr>
          <w:b/>
          <w:bCs/>
        </w:rPr>
      </w:pPr>
      <w:bookmarkStart w:id="39" w:name="_Toc70441729"/>
      <w:r>
        <w:rPr>
          <w:b/>
          <w:bCs/>
        </w:rPr>
        <w:t>Заключение</w:t>
      </w:r>
      <w:bookmarkEnd w:id="39"/>
    </w:p>
    <w:p w14:paraId="03B098CE" w14:textId="1A0851B4" w:rsidR="00735DA2" w:rsidRDefault="00735DA2" w:rsidP="00735DA2"/>
    <w:p w14:paraId="4C33300B" w14:textId="401D582D" w:rsidR="006E6AD7" w:rsidRPr="00A10D51" w:rsidRDefault="00A81C17" w:rsidP="00A10D51">
      <w:pPr>
        <w:pStyle w:val="ab"/>
        <w:shd w:val="clear" w:color="auto" w:fill="FFFFFF"/>
        <w:spacing w:before="0" w:beforeAutospacing="0" w:after="150" w:afterAutospacing="0"/>
        <w:ind w:firstLine="567"/>
        <w:rPr>
          <w:color w:val="000000"/>
          <w:sz w:val="28"/>
          <w:szCs w:val="22"/>
        </w:rPr>
      </w:pPr>
      <w:r w:rsidRPr="00A10D51">
        <w:rPr>
          <w:color w:val="000000"/>
          <w:sz w:val="28"/>
          <w:szCs w:val="22"/>
        </w:rPr>
        <w:t xml:space="preserve">Получена автоматизированная библиотека для прогнозирования различных временных рядов, показавшая себя работоспособной на большинстве имеющихся данных. </w:t>
      </w:r>
    </w:p>
    <w:p w14:paraId="03990D34" w14:textId="1C7ABDD1" w:rsidR="006E6AD7" w:rsidRPr="00A10D51" w:rsidRDefault="00A10D51" w:rsidP="00A10D51">
      <w:pPr>
        <w:pStyle w:val="ab"/>
        <w:shd w:val="clear" w:color="auto" w:fill="FFFFFF"/>
        <w:spacing w:before="0" w:beforeAutospacing="0" w:after="150" w:afterAutospacing="0"/>
        <w:ind w:firstLine="567"/>
        <w:rPr>
          <w:color w:val="000000"/>
          <w:sz w:val="28"/>
          <w:szCs w:val="22"/>
        </w:rPr>
      </w:pPr>
      <w:r w:rsidRPr="00A10D51">
        <w:rPr>
          <w:color w:val="000000"/>
          <w:sz w:val="28"/>
          <w:szCs w:val="22"/>
        </w:rPr>
        <w:lastRenderedPageBreak/>
        <w:t>Важно отметить, что данная работа открывает много возможных направлений для изучения и улучшения текущего пайплайна. Возможные задачи, которые могут быть поставлены в рамках развития данного решения:</w:t>
      </w:r>
    </w:p>
    <w:p w14:paraId="157E86B0" w14:textId="334F8240" w:rsidR="00AC5829" w:rsidRPr="00A10D51" w:rsidRDefault="00A10D51" w:rsidP="00A10D51">
      <w:pPr>
        <w:pStyle w:val="ab"/>
        <w:numPr>
          <w:ilvl w:val="0"/>
          <w:numId w:val="17"/>
        </w:numPr>
        <w:shd w:val="clear" w:color="auto" w:fill="FFFFFF"/>
        <w:spacing w:before="0" w:beforeAutospacing="0" w:after="150" w:afterAutospacing="0"/>
        <w:rPr>
          <w:color w:val="000000"/>
          <w:sz w:val="28"/>
          <w:szCs w:val="22"/>
        </w:rPr>
      </w:pPr>
      <w:r w:rsidRPr="00A10D51">
        <w:rPr>
          <w:color w:val="000000"/>
          <w:sz w:val="28"/>
          <w:szCs w:val="22"/>
        </w:rPr>
        <w:t>Более тщательная работа с созданием признакового пространства. Упор на п</w:t>
      </w:r>
      <w:r w:rsidR="006E6AD7" w:rsidRPr="00A10D51">
        <w:rPr>
          <w:color w:val="000000"/>
          <w:sz w:val="28"/>
          <w:szCs w:val="22"/>
        </w:rPr>
        <w:t>рогноз</w:t>
      </w:r>
      <w:r w:rsidRPr="00A10D51">
        <w:rPr>
          <w:color w:val="000000"/>
          <w:sz w:val="28"/>
          <w:szCs w:val="22"/>
        </w:rPr>
        <w:t>ирование</w:t>
      </w:r>
      <w:r w:rsidR="006E6AD7" w:rsidRPr="00A10D51">
        <w:rPr>
          <w:color w:val="000000"/>
          <w:sz w:val="28"/>
          <w:szCs w:val="22"/>
        </w:rPr>
        <w:t xml:space="preserve"> погоды</w:t>
      </w:r>
      <w:r w:rsidRPr="00A10D51">
        <w:rPr>
          <w:color w:val="000000"/>
          <w:sz w:val="28"/>
          <w:szCs w:val="22"/>
        </w:rPr>
        <w:t xml:space="preserve">, и определение </w:t>
      </w:r>
      <w:r w:rsidR="00AC5829" w:rsidRPr="00A10D51">
        <w:rPr>
          <w:color w:val="000000"/>
          <w:sz w:val="28"/>
          <w:szCs w:val="22"/>
        </w:rPr>
        <w:t>смены сезона отопления (сейчас определяется по законам)</w:t>
      </w:r>
    </w:p>
    <w:p w14:paraId="4A004BDA" w14:textId="77777777" w:rsidR="00AC5829" w:rsidRPr="00A10D51" w:rsidRDefault="00AC5829" w:rsidP="00A10D51">
      <w:pPr>
        <w:pStyle w:val="ab"/>
        <w:shd w:val="clear" w:color="auto" w:fill="FFFFFF"/>
        <w:spacing w:before="0" w:beforeAutospacing="0" w:after="150" w:afterAutospacing="0"/>
        <w:ind w:firstLine="567"/>
        <w:rPr>
          <w:color w:val="000000"/>
          <w:sz w:val="28"/>
          <w:szCs w:val="22"/>
        </w:rPr>
      </w:pPr>
    </w:p>
    <w:p w14:paraId="62FFEDEC" w14:textId="44FF496B" w:rsidR="00F07D5F" w:rsidRDefault="00F07D5F" w:rsidP="00F07D5F">
      <w:pPr>
        <w:pStyle w:val="1"/>
        <w:rPr>
          <w:b/>
          <w:bCs/>
        </w:rPr>
      </w:pPr>
      <w:bookmarkStart w:id="40" w:name="_Toc70441730"/>
      <w:r w:rsidRPr="00511A42">
        <w:rPr>
          <w:b/>
          <w:bCs/>
        </w:rPr>
        <w:t>Список источнико</w:t>
      </w:r>
      <w:r>
        <w:rPr>
          <w:b/>
          <w:bCs/>
        </w:rPr>
        <w:t>в</w:t>
      </w:r>
      <w:bookmarkEnd w:id="40"/>
    </w:p>
    <w:bookmarkStart w:id="41" w:name="_Hlk64893221"/>
    <w:p w14:paraId="7D660E24" w14:textId="77777777" w:rsidR="002B46EB" w:rsidRPr="00D9741F" w:rsidRDefault="002B46EB" w:rsidP="002B46EB">
      <w:pPr>
        <w:pStyle w:val="a7"/>
        <w:numPr>
          <w:ilvl w:val="0"/>
          <w:numId w:val="1"/>
        </w:numPr>
        <w:jc w:val="left"/>
        <w:rPr>
          <w:rStyle w:val="a3"/>
          <w:color w:val="000000"/>
          <w:u w:val="none"/>
        </w:rPr>
      </w:pPr>
      <w:r>
        <w:fldChar w:fldCharType="begin"/>
      </w:r>
      <w:r w:rsidRPr="00D9741F">
        <w:instrText xml:space="preserve"> </w:instrText>
      </w:r>
      <w:r w:rsidRPr="007B0704">
        <w:rPr>
          <w:lang w:val="en-US"/>
        </w:rPr>
        <w:instrText>HYPERLINK</w:instrText>
      </w:r>
      <w:r w:rsidRPr="00D9741F">
        <w:instrText xml:space="preserve"> "</w:instrText>
      </w:r>
      <w:r w:rsidRPr="007B0704">
        <w:rPr>
          <w:lang w:val="en-US"/>
        </w:rPr>
        <w:instrText>https</w:instrText>
      </w:r>
      <w:r w:rsidRPr="00D9741F">
        <w:instrText>://</w:instrText>
      </w:r>
      <w:r w:rsidRPr="007B0704">
        <w:rPr>
          <w:lang w:val="en-US"/>
        </w:rPr>
        <w:instrText>pypi</w:instrText>
      </w:r>
      <w:r w:rsidRPr="00D9741F">
        <w:instrText>.</w:instrText>
      </w:r>
      <w:r w:rsidRPr="007B0704">
        <w:rPr>
          <w:lang w:val="en-US"/>
        </w:rPr>
        <w:instrText>org</w:instrText>
      </w:r>
      <w:r w:rsidRPr="00D9741F">
        <w:instrText>/</w:instrText>
      </w:r>
      <w:r w:rsidRPr="007B0704">
        <w:rPr>
          <w:lang w:val="en-US"/>
        </w:rPr>
        <w:instrText>project</w:instrText>
      </w:r>
      <w:r w:rsidRPr="00D9741F">
        <w:instrText>/</w:instrText>
      </w:r>
      <w:r w:rsidRPr="007B0704">
        <w:rPr>
          <w:lang w:val="en-US"/>
        </w:rPr>
        <w:instrText>pyramid</w:instrText>
      </w:r>
      <w:r w:rsidRPr="00D9741F">
        <w:instrText>-</w:instrText>
      </w:r>
      <w:r w:rsidRPr="007B0704">
        <w:rPr>
          <w:lang w:val="en-US"/>
        </w:rPr>
        <w:instrText>arima</w:instrText>
      </w:r>
      <w:r w:rsidRPr="00D9741F">
        <w:instrText xml:space="preserve">/" </w:instrText>
      </w:r>
      <w:r>
        <w:fldChar w:fldCharType="separate"/>
      </w:r>
      <w:r w:rsidRPr="005E02A5">
        <w:rPr>
          <w:rStyle w:val="a3"/>
          <w:lang w:val="en-US"/>
        </w:rPr>
        <w:t>https</w:t>
      </w:r>
      <w:r w:rsidRPr="00D9741F">
        <w:rPr>
          <w:rStyle w:val="a3"/>
        </w:rPr>
        <w:t>://</w:t>
      </w:r>
      <w:r w:rsidRPr="005E02A5">
        <w:rPr>
          <w:rStyle w:val="a3"/>
          <w:lang w:val="en-US"/>
        </w:rPr>
        <w:t>pypi</w:t>
      </w:r>
      <w:r w:rsidRPr="00D9741F">
        <w:rPr>
          <w:rStyle w:val="a3"/>
        </w:rPr>
        <w:t>.</w:t>
      </w:r>
      <w:r w:rsidRPr="005E02A5">
        <w:rPr>
          <w:rStyle w:val="a3"/>
          <w:lang w:val="en-US"/>
        </w:rPr>
        <w:t>org</w:t>
      </w:r>
      <w:r w:rsidRPr="00D9741F">
        <w:rPr>
          <w:rStyle w:val="a3"/>
        </w:rPr>
        <w:t>/</w:t>
      </w:r>
      <w:r w:rsidRPr="005E02A5">
        <w:rPr>
          <w:rStyle w:val="a3"/>
          <w:lang w:val="en-US"/>
        </w:rPr>
        <w:t>project</w:t>
      </w:r>
      <w:r w:rsidRPr="00D9741F">
        <w:rPr>
          <w:rStyle w:val="a3"/>
        </w:rPr>
        <w:t>/</w:t>
      </w:r>
      <w:r w:rsidRPr="005E02A5">
        <w:rPr>
          <w:rStyle w:val="a3"/>
          <w:lang w:val="en-US"/>
        </w:rPr>
        <w:t>pyramid</w:t>
      </w:r>
      <w:r w:rsidRPr="00D9741F">
        <w:rPr>
          <w:rStyle w:val="a3"/>
        </w:rPr>
        <w:t>-</w:t>
      </w:r>
      <w:r w:rsidRPr="005E02A5">
        <w:rPr>
          <w:rStyle w:val="a3"/>
          <w:lang w:val="en-US"/>
        </w:rPr>
        <w:t>arima</w:t>
      </w:r>
      <w:r w:rsidRPr="00D9741F">
        <w:rPr>
          <w:rStyle w:val="a3"/>
        </w:rPr>
        <w:t>/</w:t>
      </w:r>
      <w:r>
        <w:rPr>
          <w:rStyle w:val="a3"/>
          <w:lang w:val="en-US"/>
        </w:rPr>
        <w:fldChar w:fldCharType="end"/>
      </w:r>
    </w:p>
    <w:p w14:paraId="4F3971B0" w14:textId="77777777" w:rsidR="002B46EB" w:rsidRPr="00D9741F" w:rsidRDefault="002B46EB" w:rsidP="002B46EB">
      <w:pPr>
        <w:pStyle w:val="a7"/>
        <w:numPr>
          <w:ilvl w:val="0"/>
          <w:numId w:val="1"/>
        </w:numPr>
        <w:jc w:val="left"/>
      </w:pPr>
      <w:r w:rsidRPr="00D9741F">
        <w:t>https://facebook.github.io/prophet/docs/quick_start.html</w:t>
      </w:r>
    </w:p>
    <w:p w14:paraId="2546085D" w14:textId="77777777" w:rsidR="008C726C" w:rsidRDefault="00D57505" w:rsidP="008C726C">
      <w:pPr>
        <w:pStyle w:val="a7"/>
        <w:numPr>
          <w:ilvl w:val="0"/>
          <w:numId w:val="1"/>
        </w:numPr>
        <w:jc w:val="left"/>
      </w:pPr>
      <w:hyperlink r:id="rId30" w:history="1">
        <w:r w:rsidR="0006239A" w:rsidRPr="00371822">
          <w:rPr>
            <w:rStyle w:val="a3"/>
          </w:rPr>
          <w:t>https://www.statsmodels.org/stable/generated/statsmodels.tsa.statespace.sarimax.SARIMAX.html</w:t>
        </w:r>
      </w:hyperlink>
      <w:r w:rsidR="0006239A">
        <w:t xml:space="preserve"> </w:t>
      </w:r>
      <w:r w:rsidR="00F07D5F">
        <w:t xml:space="preserve"> - </w:t>
      </w:r>
      <w:r w:rsidR="0006239A">
        <w:t>Библиотека для авто регрессионных моделей</w:t>
      </w:r>
    </w:p>
    <w:p w14:paraId="105E3B90" w14:textId="422BCC36" w:rsidR="00461EC5" w:rsidRPr="00FB77D4" w:rsidRDefault="001A3436" w:rsidP="008C726C">
      <w:pPr>
        <w:pStyle w:val="a7"/>
        <w:numPr>
          <w:ilvl w:val="0"/>
          <w:numId w:val="1"/>
        </w:numPr>
        <w:jc w:val="left"/>
        <w:rPr>
          <w:lang w:val="en-US"/>
        </w:rPr>
      </w:pPr>
      <w:bookmarkStart w:id="42" w:name="_Hlk70444434"/>
      <w:r w:rsidRPr="008C726C">
        <w:rPr>
          <w:lang w:val="en-US"/>
        </w:rPr>
        <w:t xml:space="preserve">Saeed Aghabozorgi, Ali Seyed Shirkhorshidi </w:t>
      </w:r>
      <w:proofErr w:type="gramStart"/>
      <w:r w:rsidRPr="008C726C">
        <w:rPr>
          <w:lang w:val="en-US"/>
        </w:rPr>
        <w:t>n ,</w:t>
      </w:r>
      <w:proofErr w:type="gramEnd"/>
      <w:r w:rsidRPr="008C726C">
        <w:rPr>
          <w:lang w:val="en-US"/>
        </w:rPr>
        <w:t xml:space="preserve"> Teh Ying Wah</w:t>
      </w:r>
      <w:r w:rsidR="008C726C" w:rsidRPr="008C726C">
        <w:rPr>
          <w:lang w:val="en-US"/>
        </w:rPr>
        <w:t xml:space="preserve">. </w:t>
      </w:r>
      <w:r w:rsidRPr="00FB77D4">
        <w:rPr>
          <w:lang w:val="en-US"/>
        </w:rPr>
        <w:t>Time-series clustering – A decade review</w:t>
      </w:r>
      <w:r w:rsidR="008C726C" w:rsidRPr="00FB77D4">
        <w:rPr>
          <w:lang w:val="en-US"/>
        </w:rPr>
        <w:t xml:space="preserve"> // </w:t>
      </w:r>
      <w:r w:rsidRPr="00FB77D4">
        <w:rPr>
          <w:lang w:val="en-US"/>
        </w:rPr>
        <w:t xml:space="preserve"> </w:t>
      </w:r>
      <w:hyperlink r:id="rId31" w:tooltip="Go to Information Systems on ScienceDirect" w:history="1">
        <w:r w:rsidR="008C726C" w:rsidRPr="00FB77D4">
          <w:rPr>
            <w:lang w:val="en-US"/>
          </w:rPr>
          <w:t>Information Systems</w:t>
        </w:r>
      </w:hyperlink>
      <w:r w:rsidR="008C726C" w:rsidRPr="00FB77D4">
        <w:rPr>
          <w:lang w:val="en-US"/>
        </w:rPr>
        <w:t xml:space="preserve">, </w:t>
      </w:r>
      <w:r w:rsidR="00A63C90" w:rsidRPr="00FB77D4">
        <w:rPr>
          <w:lang w:val="en-US"/>
        </w:rPr>
        <w:t xml:space="preserve">2015 </w:t>
      </w:r>
    </w:p>
    <w:p w14:paraId="2D8421AA" w14:textId="5B99D532" w:rsidR="00C73F41" w:rsidRPr="00FB77D4" w:rsidRDefault="00D57505" w:rsidP="00461EC5">
      <w:pPr>
        <w:pStyle w:val="a7"/>
        <w:ind w:left="1287" w:firstLine="0"/>
        <w:jc w:val="left"/>
        <w:rPr>
          <w:lang w:val="en-US"/>
        </w:rPr>
      </w:pPr>
      <w:hyperlink r:id="rId32" w:history="1">
        <w:r w:rsidR="00461EC5" w:rsidRPr="00DF1F1E">
          <w:rPr>
            <w:rStyle w:val="a3"/>
            <w:lang w:val="en-US"/>
          </w:rPr>
          <w:t>https</w:t>
        </w:r>
        <w:r w:rsidR="00461EC5" w:rsidRPr="00FB77D4">
          <w:rPr>
            <w:rStyle w:val="a3"/>
            <w:lang w:val="en-US"/>
          </w:rPr>
          <w:t>://</w:t>
        </w:r>
        <w:r w:rsidR="00461EC5" w:rsidRPr="00DF1F1E">
          <w:rPr>
            <w:rStyle w:val="a3"/>
            <w:lang w:val="en-US"/>
          </w:rPr>
          <w:t>wiki</w:t>
        </w:r>
        <w:r w:rsidR="00461EC5" w:rsidRPr="00FB77D4">
          <w:rPr>
            <w:rStyle w:val="a3"/>
            <w:lang w:val="en-US"/>
          </w:rPr>
          <w:t>.</w:t>
        </w:r>
        <w:r w:rsidR="00461EC5" w:rsidRPr="00DF1F1E">
          <w:rPr>
            <w:rStyle w:val="a3"/>
            <w:lang w:val="en-US"/>
          </w:rPr>
          <w:t>smu</w:t>
        </w:r>
        <w:r w:rsidR="00461EC5" w:rsidRPr="00FB77D4">
          <w:rPr>
            <w:rStyle w:val="a3"/>
            <w:lang w:val="en-US"/>
          </w:rPr>
          <w:t>.</w:t>
        </w:r>
        <w:r w:rsidR="00461EC5" w:rsidRPr="00DF1F1E">
          <w:rPr>
            <w:rStyle w:val="a3"/>
            <w:lang w:val="en-US"/>
          </w:rPr>
          <w:t>edu</w:t>
        </w:r>
        <w:r w:rsidR="00461EC5" w:rsidRPr="00FB77D4">
          <w:rPr>
            <w:rStyle w:val="a3"/>
            <w:lang w:val="en-US"/>
          </w:rPr>
          <w:t>.</w:t>
        </w:r>
        <w:r w:rsidR="00461EC5" w:rsidRPr="00DF1F1E">
          <w:rPr>
            <w:rStyle w:val="a3"/>
            <w:lang w:val="en-US"/>
          </w:rPr>
          <w:t>sg</w:t>
        </w:r>
        <w:r w:rsidR="00461EC5" w:rsidRPr="00FB77D4">
          <w:rPr>
            <w:rStyle w:val="a3"/>
            <w:lang w:val="en-US"/>
          </w:rPr>
          <w:t>/18191</w:t>
        </w:r>
        <w:r w:rsidR="00461EC5" w:rsidRPr="00DF1F1E">
          <w:rPr>
            <w:rStyle w:val="a3"/>
            <w:lang w:val="en-US"/>
          </w:rPr>
          <w:t>isss</w:t>
        </w:r>
        <w:r w:rsidR="00461EC5" w:rsidRPr="00FB77D4">
          <w:rPr>
            <w:rStyle w:val="a3"/>
            <w:lang w:val="en-US"/>
          </w:rPr>
          <w:t>608</w:t>
        </w:r>
        <w:r w:rsidR="00461EC5" w:rsidRPr="00DF1F1E">
          <w:rPr>
            <w:rStyle w:val="a3"/>
            <w:lang w:val="en-US"/>
          </w:rPr>
          <w:t>g</w:t>
        </w:r>
        <w:r w:rsidR="00461EC5" w:rsidRPr="00FB77D4">
          <w:rPr>
            <w:rStyle w:val="a3"/>
            <w:lang w:val="en-US"/>
          </w:rPr>
          <w:t>1/</w:t>
        </w:r>
        <w:r w:rsidR="00461EC5" w:rsidRPr="00DF1F1E">
          <w:rPr>
            <w:rStyle w:val="a3"/>
            <w:lang w:val="en-US"/>
          </w:rPr>
          <w:t>img</w:t>
        </w:r>
        <w:r w:rsidR="00461EC5" w:rsidRPr="00FB77D4">
          <w:rPr>
            <w:rStyle w:val="a3"/>
            <w:lang w:val="en-US"/>
          </w:rPr>
          <w:t>_</w:t>
        </w:r>
        <w:r w:rsidR="00461EC5" w:rsidRPr="00DF1F1E">
          <w:rPr>
            <w:rStyle w:val="a3"/>
            <w:lang w:val="en-US"/>
          </w:rPr>
          <w:t>auth</w:t>
        </w:r>
        <w:r w:rsidR="00461EC5" w:rsidRPr="00FB77D4">
          <w:rPr>
            <w:rStyle w:val="a3"/>
            <w:lang w:val="en-US"/>
          </w:rPr>
          <w:t>.</w:t>
        </w:r>
        <w:r w:rsidR="00461EC5" w:rsidRPr="00DF1F1E">
          <w:rPr>
            <w:rStyle w:val="a3"/>
            <w:lang w:val="en-US"/>
          </w:rPr>
          <w:t>php</w:t>
        </w:r>
        <w:r w:rsidR="00461EC5" w:rsidRPr="00FB77D4">
          <w:rPr>
            <w:rStyle w:val="a3"/>
            <w:lang w:val="en-US"/>
          </w:rPr>
          <w:t>/</w:t>
        </w:r>
        <w:r w:rsidR="00461EC5" w:rsidRPr="00DF1F1E">
          <w:rPr>
            <w:rStyle w:val="a3"/>
            <w:lang w:val="en-US"/>
          </w:rPr>
          <w:t>f</w:t>
        </w:r>
        <w:r w:rsidR="00461EC5" w:rsidRPr="00FB77D4">
          <w:rPr>
            <w:rStyle w:val="a3"/>
            <w:lang w:val="en-US"/>
          </w:rPr>
          <w:t>/</w:t>
        </w:r>
        <w:r w:rsidR="00461EC5" w:rsidRPr="00DF1F1E">
          <w:rPr>
            <w:rStyle w:val="a3"/>
            <w:lang w:val="en-US"/>
          </w:rPr>
          <w:t>fd</w:t>
        </w:r>
        <w:r w:rsidR="00461EC5" w:rsidRPr="00FB77D4">
          <w:rPr>
            <w:rStyle w:val="a3"/>
            <w:lang w:val="en-US"/>
          </w:rPr>
          <w:t>/</w:t>
        </w:r>
        <w:r w:rsidR="00461EC5" w:rsidRPr="00DF1F1E">
          <w:rPr>
            <w:rStyle w:val="a3"/>
            <w:lang w:val="en-US"/>
          </w:rPr>
          <w:t>Time</w:t>
        </w:r>
        <w:r w:rsidR="00461EC5" w:rsidRPr="00FB77D4">
          <w:rPr>
            <w:rStyle w:val="a3"/>
            <w:lang w:val="en-US"/>
          </w:rPr>
          <w:t>_</w:t>
        </w:r>
        <w:r w:rsidR="00461EC5" w:rsidRPr="00DF1F1E">
          <w:rPr>
            <w:rStyle w:val="a3"/>
            <w:lang w:val="en-US"/>
          </w:rPr>
          <w:t>Series</w:t>
        </w:r>
        <w:r w:rsidR="00461EC5" w:rsidRPr="00FB77D4">
          <w:rPr>
            <w:rStyle w:val="a3"/>
            <w:lang w:val="en-US"/>
          </w:rPr>
          <w:t>_</w:t>
        </w:r>
        <w:r w:rsidR="00461EC5" w:rsidRPr="00DF1F1E">
          <w:rPr>
            <w:rStyle w:val="a3"/>
            <w:lang w:val="en-US"/>
          </w:rPr>
          <w:t>Clustering</w:t>
        </w:r>
        <w:r w:rsidR="00461EC5" w:rsidRPr="00FB77D4">
          <w:rPr>
            <w:rStyle w:val="a3"/>
            <w:lang w:val="en-US"/>
          </w:rPr>
          <w:t>_</w:t>
        </w:r>
        <w:r w:rsidR="00461EC5" w:rsidRPr="00DF1F1E">
          <w:rPr>
            <w:rStyle w:val="a3"/>
            <w:lang w:val="en-US"/>
          </w:rPr>
          <w:t>A</w:t>
        </w:r>
        <w:r w:rsidR="00461EC5" w:rsidRPr="00FB77D4">
          <w:rPr>
            <w:rStyle w:val="a3"/>
            <w:lang w:val="en-US"/>
          </w:rPr>
          <w:t>_</w:t>
        </w:r>
        <w:r w:rsidR="00461EC5" w:rsidRPr="00DF1F1E">
          <w:rPr>
            <w:rStyle w:val="a3"/>
            <w:lang w:val="en-US"/>
          </w:rPr>
          <w:t>Decade</w:t>
        </w:r>
        <w:r w:rsidR="00461EC5" w:rsidRPr="00FB77D4">
          <w:rPr>
            <w:rStyle w:val="a3"/>
            <w:lang w:val="en-US"/>
          </w:rPr>
          <w:t>_</w:t>
        </w:r>
        <w:r w:rsidR="00461EC5" w:rsidRPr="00DF1F1E">
          <w:rPr>
            <w:rStyle w:val="a3"/>
            <w:lang w:val="en-US"/>
          </w:rPr>
          <w:t>Review</w:t>
        </w:r>
        <w:r w:rsidR="00461EC5" w:rsidRPr="00FB77D4">
          <w:rPr>
            <w:rStyle w:val="a3"/>
            <w:lang w:val="en-US"/>
          </w:rPr>
          <w:t>.</w:t>
        </w:r>
        <w:r w:rsidR="00461EC5" w:rsidRPr="00DF1F1E">
          <w:rPr>
            <w:rStyle w:val="a3"/>
            <w:lang w:val="en-US"/>
          </w:rPr>
          <w:t>pd</w:t>
        </w:r>
      </w:hyperlink>
    </w:p>
    <w:p w14:paraId="3FA25181" w14:textId="7305159D" w:rsidR="008C726C" w:rsidRDefault="00C93004" w:rsidP="008C726C">
      <w:pPr>
        <w:pStyle w:val="a7"/>
        <w:numPr>
          <w:ilvl w:val="0"/>
          <w:numId w:val="1"/>
        </w:numPr>
        <w:jc w:val="left"/>
        <w:rPr>
          <w:lang w:val="en-US"/>
        </w:rPr>
      </w:pPr>
      <w:r w:rsidRPr="00C93004">
        <w:rPr>
          <w:lang w:val="en-US"/>
        </w:rPr>
        <w:t>Joan Serria, Josep Lluis ArcosA</w:t>
      </w:r>
      <w:r w:rsidR="008C726C">
        <w:rPr>
          <w:lang w:val="en-US"/>
        </w:rPr>
        <w:t>.</w:t>
      </w:r>
      <w:r w:rsidRPr="00C93004">
        <w:rPr>
          <w:lang w:val="en-US"/>
        </w:rPr>
        <w:t xml:space="preserve"> Competitive Measure to Assess the Similarity Between Two Time Series</w:t>
      </w:r>
      <w:r w:rsidR="008C726C">
        <w:rPr>
          <w:lang w:val="en-US"/>
        </w:rPr>
        <w:t>//</w:t>
      </w:r>
      <w:r w:rsidR="008C726C" w:rsidRPr="00C93004">
        <w:rPr>
          <w:lang w:val="en-US"/>
        </w:rPr>
        <w:t xml:space="preserve"> </w:t>
      </w:r>
      <w:r w:rsidR="00BD5485">
        <w:rPr>
          <w:lang w:val="en-US"/>
        </w:rPr>
        <w:t>2012</w:t>
      </w:r>
    </w:p>
    <w:p w14:paraId="07502080" w14:textId="78DB6325" w:rsidR="008C726C" w:rsidRDefault="00D57505" w:rsidP="008C726C">
      <w:pPr>
        <w:pStyle w:val="a7"/>
        <w:numPr>
          <w:ilvl w:val="0"/>
          <w:numId w:val="1"/>
        </w:numPr>
        <w:jc w:val="left"/>
        <w:rPr>
          <w:lang w:val="en-US"/>
        </w:rPr>
      </w:pPr>
      <w:hyperlink r:id="rId33" w:history="1">
        <w:r w:rsidR="008C726C" w:rsidRPr="008C726C">
          <w:rPr>
            <w:lang w:val="en-US"/>
          </w:rPr>
          <w:t>Yacine Ben Baccar</w:t>
        </w:r>
      </w:hyperlink>
      <w:r w:rsidR="008C726C">
        <w:rPr>
          <w:lang w:val="en-US"/>
        </w:rPr>
        <w:t>.</w:t>
      </w:r>
      <w:r w:rsidR="008C726C" w:rsidRPr="008C726C">
        <w:rPr>
          <w:lang w:val="en-US"/>
        </w:rPr>
        <w:t xml:space="preserve">  Comparative Study on Time Series Forecasting Models</w:t>
      </w:r>
      <w:r w:rsidR="008C726C">
        <w:rPr>
          <w:lang w:val="en-US"/>
        </w:rPr>
        <w:t xml:space="preserve"> // 2019</w:t>
      </w:r>
      <w:r w:rsidR="00F07D5F" w:rsidRPr="00811438">
        <w:rPr>
          <w:lang w:val="en-US"/>
        </w:rPr>
        <w:t xml:space="preserve"> </w:t>
      </w:r>
    </w:p>
    <w:p w14:paraId="594A7CE8" w14:textId="165C0764" w:rsidR="00F07D5F" w:rsidRDefault="008C726C" w:rsidP="008C726C">
      <w:pPr>
        <w:pStyle w:val="a7"/>
        <w:numPr>
          <w:ilvl w:val="0"/>
          <w:numId w:val="1"/>
        </w:numPr>
        <w:jc w:val="left"/>
        <w:rPr>
          <w:lang w:val="en-US"/>
        </w:rPr>
      </w:pPr>
      <w:r w:rsidRPr="008C726C">
        <w:rPr>
          <w:lang w:val="en-US"/>
        </w:rPr>
        <w:t>Yue Teng, Pengjian Shang</w:t>
      </w:r>
      <w:r w:rsidR="00F07D5F" w:rsidRPr="008C726C">
        <w:rPr>
          <w:lang w:val="en-US"/>
        </w:rPr>
        <w:t xml:space="preserve"> </w:t>
      </w:r>
      <w:r w:rsidRPr="008C726C">
        <w:rPr>
          <w:lang w:val="en-US"/>
        </w:rPr>
        <w:t xml:space="preserve">Transfer entropy coefficient: Quantifying level of information flow between financial time </w:t>
      </w:r>
      <w:proofErr w:type="gramStart"/>
      <w:r w:rsidRPr="008C726C">
        <w:rPr>
          <w:lang w:val="en-US"/>
        </w:rPr>
        <w:t xml:space="preserve">series </w:t>
      </w:r>
      <w:r w:rsidR="00F07D5F" w:rsidRPr="008C726C">
        <w:rPr>
          <w:lang w:val="en-US"/>
        </w:rPr>
        <w:t xml:space="preserve"> /</w:t>
      </w:r>
      <w:proofErr w:type="gramEnd"/>
      <w:r w:rsidR="00F07D5F" w:rsidRPr="008C726C">
        <w:rPr>
          <w:lang w:val="en-US"/>
        </w:rPr>
        <w:t xml:space="preserve">/ </w:t>
      </w:r>
      <w:r w:rsidRPr="008C726C">
        <w:rPr>
          <w:lang w:val="en-US"/>
        </w:rPr>
        <w:t>Physica A</w:t>
      </w:r>
      <w:r w:rsidR="00F07D5F">
        <w:rPr>
          <w:lang w:val="en-US"/>
        </w:rPr>
        <w:t>, 201</w:t>
      </w:r>
      <w:r w:rsidRPr="008C726C">
        <w:rPr>
          <w:lang w:val="en-US"/>
        </w:rPr>
        <w:t>6</w:t>
      </w:r>
      <w:r w:rsidR="00F07D5F" w:rsidRPr="00811438">
        <w:rPr>
          <w:lang w:val="en-US"/>
        </w:rPr>
        <w:t>.</w:t>
      </w:r>
    </w:p>
    <w:p w14:paraId="639457CD" w14:textId="18F5CBC2" w:rsidR="000C6A66" w:rsidRDefault="000C6A66" w:rsidP="008C726C">
      <w:pPr>
        <w:pStyle w:val="a7"/>
        <w:numPr>
          <w:ilvl w:val="0"/>
          <w:numId w:val="1"/>
        </w:numPr>
        <w:jc w:val="left"/>
        <w:rPr>
          <w:color w:val="FF0000"/>
          <w:lang w:val="en-US"/>
        </w:rPr>
      </w:pPr>
      <w:r w:rsidRPr="00810861">
        <w:rPr>
          <w:lang w:val="en-US"/>
        </w:rPr>
        <w:t xml:space="preserve">Forsythe W. C. et al. A model comparison for daylength as a function of latitude and day of year //Ecological Modelling. – 1995. – Т. 80. – №. 1. – С. 87-95. </w:t>
      </w:r>
      <w:r w:rsidR="00810861" w:rsidRPr="00810861">
        <w:rPr>
          <w:color w:val="FF0000"/>
          <w:lang w:val="en-US"/>
        </w:rPr>
        <w:t>(моделирование длины светового дня)</w:t>
      </w:r>
    </w:p>
    <w:p w14:paraId="28967E6F" w14:textId="2673950F" w:rsidR="00DF63D4" w:rsidRPr="00572338" w:rsidRDefault="00DF63D4" w:rsidP="008C726C">
      <w:pPr>
        <w:pStyle w:val="a7"/>
        <w:numPr>
          <w:ilvl w:val="0"/>
          <w:numId w:val="1"/>
        </w:numPr>
        <w:jc w:val="left"/>
      </w:pPr>
      <w:r w:rsidRPr="00572338">
        <w:t>Ахтямов П. И., Нейчев Р. Г., Стрижов В. В. Отбор мультикоррелирующих признаков в задаче векторной авторегрессии.</w:t>
      </w:r>
    </w:p>
    <w:p w14:paraId="3B2A18A5" w14:textId="0C9819A7" w:rsidR="00FC1974" w:rsidRDefault="00FC1974" w:rsidP="008C726C">
      <w:pPr>
        <w:pStyle w:val="a7"/>
        <w:numPr>
          <w:ilvl w:val="0"/>
          <w:numId w:val="1"/>
        </w:numPr>
        <w:jc w:val="left"/>
        <w:rPr>
          <w:lang w:val="en-US"/>
        </w:rPr>
      </w:pPr>
      <w:r w:rsidRPr="00FC1974">
        <w:rPr>
          <w:lang w:val="en-US"/>
        </w:rPr>
        <w:t>Nogueira S., Sechidis K., Brown G. On the stability of feature selection algorithms //J. Mach. Learn. Res. – 2017. – Т. 18. – №. 1. – С. 6345-6398.</w:t>
      </w:r>
    </w:p>
    <w:p w14:paraId="421CD6B6" w14:textId="6FF9CCF1" w:rsidR="007A3F63" w:rsidRDefault="00D57505" w:rsidP="008C726C">
      <w:pPr>
        <w:pStyle w:val="a7"/>
        <w:numPr>
          <w:ilvl w:val="0"/>
          <w:numId w:val="1"/>
        </w:numPr>
        <w:jc w:val="left"/>
        <w:rPr>
          <w:lang w:val="en-US"/>
        </w:rPr>
      </w:pPr>
      <w:hyperlink r:id="rId34" w:history="1">
        <w:r w:rsidR="00407ADC" w:rsidRPr="00C25998">
          <w:rPr>
            <w:rStyle w:val="a3"/>
            <w:lang w:val="en-US"/>
          </w:rPr>
          <w:t>https://neerc.ifmo.ru/wiki/index.php?title=%D0%90%D0%BD%D0%B0%D0%BB%D0%B8%D0%B7_%D0%B2%D1%80%D0%B5%D0%BC%D0%B5%D0%BD%D0%BD%D1%8B%D1%85_%D1%80%D1%8F%D0%B4%D0%BE%D0%B2</w:t>
        </w:r>
      </w:hyperlink>
    </w:p>
    <w:p w14:paraId="73535596" w14:textId="1CD0A653" w:rsidR="00407ADC" w:rsidRDefault="00D57505" w:rsidP="008C726C">
      <w:pPr>
        <w:pStyle w:val="a7"/>
        <w:numPr>
          <w:ilvl w:val="0"/>
          <w:numId w:val="1"/>
        </w:numPr>
        <w:jc w:val="left"/>
        <w:rPr>
          <w:lang w:val="en-US"/>
        </w:rPr>
      </w:pPr>
      <w:hyperlink r:id="rId35" w:history="1">
        <w:r w:rsidR="002A6CAD" w:rsidRPr="005E02A5">
          <w:rPr>
            <w:rStyle w:val="a3"/>
            <w:lang w:val="en-US"/>
          </w:rPr>
          <w:t>https://pypi.org/project/pyramid-arima/</w:t>
        </w:r>
      </w:hyperlink>
    </w:p>
    <w:p w14:paraId="13FDE8C0" w14:textId="7CC9CA2A" w:rsidR="002A6CAD" w:rsidRPr="007D437E" w:rsidRDefault="002A6CAD" w:rsidP="008C726C">
      <w:pPr>
        <w:pStyle w:val="a7"/>
        <w:numPr>
          <w:ilvl w:val="0"/>
          <w:numId w:val="1"/>
        </w:numPr>
        <w:jc w:val="left"/>
      </w:pPr>
      <w:r w:rsidRPr="007D437E">
        <w:t>Шерстобитова А. О. и др. Последовательное обнаружение разладки во временных рядах. – 2019.</w:t>
      </w:r>
    </w:p>
    <w:bookmarkEnd w:id="41"/>
    <w:bookmarkEnd w:id="42"/>
    <w:p w14:paraId="05A5478E" w14:textId="263DB6B6" w:rsidR="00B66D06" w:rsidRDefault="00B66D06" w:rsidP="00F07D5F"/>
    <w:p w14:paraId="28971B91" w14:textId="48094D09" w:rsidR="00C93E17" w:rsidRDefault="00C93E17" w:rsidP="00F07D5F"/>
    <w:p w14:paraId="27DD376D" w14:textId="6CA40C50" w:rsidR="00C93E17" w:rsidRDefault="00C93E17" w:rsidP="00F07D5F"/>
    <w:p w14:paraId="43039E5A" w14:textId="420BD69D" w:rsidR="00C93E17" w:rsidRDefault="00C93E17" w:rsidP="00C93E17">
      <w:pPr>
        <w:pStyle w:val="1"/>
        <w:ind w:firstLine="0"/>
        <w:rPr>
          <w:b/>
          <w:bCs/>
        </w:rPr>
      </w:pPr>
      <w:r>
        <w:rPr>
          <w:b/>
          <w:bCs/>
        </w:rPr>
        <w:t>Приложения</w:t>
      </w:r>
    </w:p>
    <w:p w14:paraId="6C795059" w14:textId="26966176" w:rsidR="00C93E17" w:rsidRPr="00A80930" w:rsidRDefault="000A60CD" w:rsidP="00F07D5F">
      <w:r>
        <w:rPr>
          <w:lang w:val="en-US"/>
        </w:rPr>
        <w:t>A</w:t>
      </w:r>
    </w:p>
    <w:p w14:paraId="7225BF7C" w14:textId="69C45EF6" w:rsidR="000A60CD" w:rsidRDefault="000A60CD" w:rsidP="00F07D5F">
      <w:r>
        <w:t>Тепловая энергия</w:t>
      </w:r>
    </w:p>
    <w:p w14:paraId="2D7BF184" w14:textId="058551C3" w:rsidR="00A128F4" w:rsidRPr="00A80930" w:rsidRDefault="00A128F4" w:rsidP="00F07D5F">
      <w:r>
        <w:rPr>
          <w:lang w:val="en-US"/>
        </w:rPr>
        <w:t>SARIMAX</w:t>
      </w:r>
    </w:p>
    <w:p w14:paraId="669E502C" w14:textId="25E3BE39" w:rsidR="00A128F4" w:rsidRPr="00A128F4" w:rsidRDefault="00A128F4" w:rsidP="00F07D5F"/>
    <w:p w14:paraId="3A46DC16" w14:textId="2E655F04" w:rsidR="00C93E17" w:rsidRPr="00C93E17" w:rsidRDefault="00C93E17" w:rsidP="00F07D5F">
      <w:r>
        <w:rPr>
          <w:lang w:val="en-US"/>
        </w:rPr>
        <w:t>XGBoost</w:t>
      </w:r>
      <w:r w:rsidRPr="000A60CD">
        <w:t xml:space="preserve"> </w:t>
      </w:r>
      <w:r>
        <w:t>без лагов</w:t>
      </w:r>
    </w:p>
    <w:p w14:paraId="78C529A4" w14:textId="01BF83D9" w:rsidR="00C93E17" w:rsidRDefault="00C93E17" w:rsidP="00F07D5F">
      <w:pPr>
        <w:rPr>
          <w:lang w:val="en-US"/>
        </w:rPr>
      </w:pPr>
      <w:r>
        <w:rPr>
          <w:noProof/>
        </w:rPr>
        <w:drawing>
          <wp:inline distT="0" distB="0" distL="0" distR="0" wp14:anchorId="7EE092FF" wp14:editId="3C991634">
            <wp:extent cx="5683250" cy="412178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83250" cy="4121785"/>
                    </a:xfrm>
                    <a:prstGeom prst="rect">
                      <a:avLst/>
                    </a:prstGeom>
                    <a:noFill/>
                    <a:ln>
                      <a:noFill/>
                    </a:ln>
                  </pic:spPr>
                </pic:pic>
              </a:graphicData>
            </a:graphic>
          </wp:inline>
        </w:drawing>
      </w:r>
    </w:p>
    <w:p w14:paraId="46CD8A3F" w14:textId="43E440CA" w:rsidR="000A60CD" w:rsidRPr="00C93E17" w:rsidRDefault="000A60CD" w:rsidP="000A60CD">
      <w:r>
        <w:rPr>
          <w:lang w:val="en-US"/>
        </w:rPr>
        <w:lastRenderedPageBreak/>
        <w:t xml:space="preserve">XGBoost </w:t>
      </w:r>
      <w:r>
        <w:t>с добавлением лагов</w:t>
      </w:r>
    </w:p>
    <w:p w14:paraId="2B31CA10" w14:textId="77777777" w:rsidR="000A60CD" w:rsidRDefault="000A60CD" w:rsidP="00F07D5F">
      <w:pPr>
        <w:rPr>
          <w:lang w:val="en-US"/>
        </w:rPr>
      </w:pPr>
    </w:p>
    <w:p w14:paraId="1EE7E77B" w14:textId="618A2D73" w:rsidR="000A60CD" w:rsidRDefault="000A60CD" w:rsidP="00F07D5F">
      <w:pPr>
        <w:rPr>
          <w:lang w:val="en-US"/>
        </w:rPr>
      </w:pPr>
      <w:r>
        <w:rPr>
          <w:noProof/>
        </w:rPr>
        <w:drawing>
          <wp:inline distT="0" distB="0" distL="0" distR="0" wp14:anchorId="6CA7787F" wp14:editId="53F9537A">
            <wp:extent cx="5697220" cy="410083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97220" cy="4100830"/>
                    </a:xfrm>
                    <a:prstGeom prst="rect">
                      <a:avLst/>
                    </a:prstGeom>
                    <a:noFill/>
                    <a:ln>
                      <a:noFill/>
                    </a:ln>
                  </pic:spPr>
                </pic:pic>
              </a:graphicData>
            </a:graphic>
          </wp:inline>
        </w:drawing>
      </w:r>
    </w:p>
    <w:p w14:paraId="653C4D18" w14:textId="2E80574B" w:rsidR="000A60CD" w:rsidRPr="00C93E17" w:rsidRDefault="000A60CD" w:rsidP="000A60CD">
      <w:r>
        <w:rPr>
          <w:lang w:val="en-US"/>
        </w:rPr>
        <w:t xml:space="preserve">Prophet </w:t>
      </w:r>
      <w:r>
        <w:t>с добавлением лагов</w:t>
      </w:r>
    </w:p>
    <w:p w14:paraId="0CFE80FA" w14:textId="77777777" w:rsidR="000A60CD" w:rsidRDefault="000A60CD" w:rsidP="00F07D5F">
      <w:pPr>
        <w:rPr>
          <w:lang w:val="en-US"/>
        </w:rPr>
      </w:pPr>
    </w:p>
    <w:p w14:paraId="4C85ACC0" w14:textId="6D81B42A" w:rsidR="000A60CD" w:rsidRDefault="000A60CD" w:rsidP="00F07D5F">
      <w:pPr>
        <w:rPr>
          <w:lang w:val="en-US"/>
        </w:rPr>
      </w:pPr>
      <w:r>
        <w:rPr>
          <w:noProof/>
        </w:rPr>
        <w:lastRenderedPageBreak/>
        <w:drawing>
          <wp:inline distT="0" distB="0" distL="0" distR="0" wp14:anchorId="74C40EA2" wp14:editId="7FBA3B00">
            <wp:extent cx="5725795" cy="4079875"/>
            <wp:effectExtent l="0" t="0" r="825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5795" cy="4079875"/>
                    </a:xfrm>
                    <a:prstGeom prst="rect">
                      <a:avLst/>
                    </a:prstGeom>
                    <a:noFill/>
                    <a:ln>
                      <a:noFill/>
                    </a:ln>
                  </pic:spPr>
                </pic:pic>
              </a:graphicData>
            </a:graphic>
          </wp:inline>
        </w:drawing>
      </w:r>
    </w:p>
    <w:p w14:paraId="54EC2B69" w14:textId="50882EA3" w:rsidR="00CB03CA" w:rsidRPr="00C93E17" w:rsidRDefault="00CB03CA" w:rsidP="00CB03CA">
      <w:r>
        <w:rPr>
          <w:lang w:val="en-US"/>
        </w:rPr>
        <w:t>TBATS</w:t>
      </w:r>
    </w:p>
    <w:p w14:paraId="23E9A1AD" w14:textId="77777777" w:rsidR="00CB03CA" w:rsidRDefault="00CB03CA" w:rsidP="00F07D5F">
      <w:pPr>
        <w:rPr>
          <w:lang w:val="en-US"/>
        </w:rPr>
      </w:pPr>
    </w:p>
    <w:p w14:paraId="18D292AF" w14:textId="099A96D6" w:rsidR="00CB03CA" w:rsidRDefault="00CB03CA" w:rsidP="00F07D5F">
      <w:pPr>
        <w:rPr>
          <w:lang w:val="en-US"/>
        </w:rPr>
      </w:pPr>
      <w:r>
        <w:rPr>
          <w:noProof/>
        </w:rPr>
        <w:drawing>
          <wp:inline distT="0" distB="0" distL="0" distR="0" wp14:anchorId="488AF701" wp14:editId="5CC7D7D7">
            <wp:extent cx="6119495" cy="434911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9495" cy="4349115"/>
                    </a:xfrm>
                    <a:prstGeom prst="rect">
                      <a:avLst/>
                    </a:prstGeom>
                    <a:noFill/>
                    <a:ln>
                      <a:noFill/>
                    </a:ln>
                  </pic:spPr>
                </pic:pic>
              </a:graphicData>
            </a:graphic>
          </wp:inline>
        </w:drawing>
      </w:r>
    </w:p>
    <w:p w14:paraId="0A994B64" w14:textId="2B102BF5" w:rsidR="005410C2" w:rsidRDefault="005410C2" w:rsidP="00F07D5F">
      <w:r>
        <w:t>Электрическая энергия</w:t>
      </w:r>
    </w:p>
    <w:p w14:paraId="26732295" w14:textId="501E2936" w:rsidR="005410C2" w:rsidRPr="005410C2" w:rsidRDefault="005410C2" w:rsidP="00F07D5F">
      <w:pPr>
        <w:rPr>
          <w:lang w:val="en-US"/>
        </w:rPr>
      </w:pPr>
      <w:r>
        <w:rPr>
          <w:lang w:val="en-US"/>
        </w:rPr>
        <w:lastRenderedPageBreak/>
        <w:t>SARIMAX</w:t>
      </w:r>
    </w:p>
    <w:p w14:paraId="6EF107A5" w14:textId="39DB6353" w:rsidR="005410C2" w:rsidRDefault="005410C2" w:rsidP="00F07D5F">
      <w:r>
        <w:rPr>
          <w:noProof/>
        </w:rPr>
        <w:drawing>
          <wp:inline distT="0" distB="0" distL="0" distR="0" wp14:anchorId="4B7DC853" wp14:editId="09513353">
            <wp:extent cx="5613010" cy="4054973"/>
            <wp:effectExtent l="0" t="0" r="6985"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6580" cy="4057552"/>
                    </a:xfrm>
                    <a:prstGeom prst="rect">
                      <a:avLst/>
                    </a:prstGeom>
                    <a:noFill/>
                    <a:ln>
                      <a:noFill/>
                    </a:ln>
                  </pic:spPr>
                </pic:pic>
              </a:graphicData>
            </a:graphic>
          </wp:inline>
        </w:drawing>
      </w:r>
    </w:p>
    <w:p w14:paraId="307E286B" w14:textId="35605B13" w:rsidR="005410C2" w:rsidRPr="005410C2" w:rsidRDefault="005410C2" w:rsidP="00F07D5F">
      <w:r>
        <w:rPr>
          <w:lang w:val="en-US"/>
        </w:rPr>
        <w:t>Prophet</w:t>
      </w:r>
    </w:p>
    <w:p w14:paraId="00172632" w14:textId="0CFD25CD" w:rsidR="005410C2" w:rsidRDefault="005410C2" w:rsidP="00F07D5F">
      <w:r>
        <w:rPr>
          <w:noProof/>
        </w:rPr>
        <w:drawing>
          <wp:inline distT="0" distB="0" distL="0" distR="0" wp14:anchorId="38D1EA8A" wp14:editId="7873C944">
            <wp:extent cx="6119495" cy="4433570"/>
            <wp:effectExtent l="0" t="0" r="0" b="508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19495" cy="4433570"/>
                    </a:xfrm>
                    <a:prstGeom prst="rect">
                      <a:avLst/>
                    </a:prstGeom>
                  </pic:spPr>
                </pic:pic>
              </a:graphicData>
            </a:graphic>
          </wp:inline>
        </w:drawing>
      </w:r>
    </w:p>
    <w:p w14:paraId="669FD2C2" w14:textId="1B7F073D" w:rsidR="005410C2" w:rsidRDefault="00A128F4" w:rsidP="00F07D5F">
      <w:pPr>
        <w:rPr>
          <w:lang w:val="en-US"/>
        </w:rPr>
      </w:pPr>
      <w:r>
        <w:rPr>
          <w:lang w:val="en-US"/>
        </w:rPr>
        <w:lastRenderedPageBreak/>
        <w:t>XGBoost</w:t>
      </w:r>
    </w:p>
    <w:p w14:paraId="73457CC8" w14:textId="1E28D566" w:rsidR="00A128F4" w:rsidRDefault="00A128F4" w:rsidP="00F07D5F">
      <w:r>
        <w:rPr>
          <w:noProof/>
        </w:rPr>
        <w:drawing>
          <wp:inline distT="0" distB="0" distL="0" distR="0" wp14:anchorId="0C157072" wp14:editId="3DEAE61D">
            <wp:extent cx="5634355" cy="4086860"/>
            <wp:effectExtent l="0" t="0" r="4445"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34355" cy="4086860"/>
                    </a:xfrm>
                    <a:prstGeom prst="rect">
                      <a:avLst/>
                    </a:prstGeom>
                    <a:noFill/>
                    <a:ln>
                      <a:noFill/>
                    </a:ln>
                  </pic:spPr>
                </pic:pic>
              </a:graphicData>
            </a:graphic>
          </wp:inline>
        </w:drawing>
      </w:r>
    </w:p>
    <w:p w14:paraId="1F8F6806" w14:textId="54676B16" w:rsidR="00A128F4" w:rsidRDefault="00A128F4" w:rsidP="00F07D5F">
      <w:pPr>
        <w:rPr>
          <w:lang w:val="en-US"/>
        </w:rPr>
      </w:pPr>
      <w:r>
        <w:rPr>
          <w:lang w:val="en-US"/>
        </w:rPr>
        <w:t>TBATS</w:t>
      </w:r>
    </w:p>
    <w:p w14:paraId="1E84062F" w14:textId="63472AF7" w:rsidR="00A128F4" w:rsidRDefault="00A128F4" w:rsidP="00F07D5F">
      <w:pPr>
        <w:rPr>
          <w:lang w:val="en-US"/>
        </w:rPr>
      </w:pPr>
      <w:r>
        <w:rPr>
          <w:noProof/>
        </w:rPr>
        <w:drawing>
          <wp:inline distT="0" distB="0" distL="0" distR="0" wp14:anchorId="1C7D183D" wp14:editId="364C3CD9">
            <wp:extent cx="5662295" cy="4086860"/>
            <wp:effectExtent l="0" t="0" r="0" b="889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62295" cy="4086860"/>
                    </a:xfrm>
                    <a:prstGeom prst="rect">
                      <a:avLst/>
                    </a:prstGeom>
                    <a:noFill/>
                    <a:ln>
                      <a:noFill/>
                    </a:ln>
                  </pic:spPr>
                </pic:pic>
              </a:graphicData>
            </a:graphic>
          </wp:inline>
        </w:drawing>
      </w:r>
    </w:p>
    <w:p w14:paraId="3C484423" w14:textId="200CB819" w:rsidR="00A128F4" w:rsidRDefault="00171529" w:rsidP="00F07D5F">
      <w:r>
        <w:t xml:space="preserve">Горячая вода </w:t>
      </w:r>
    </w:p>
    <w:p w14:paraId="22FF5859" w14:textId="10EE1FE2" w:rsidR="00E854DE" w:rsidRPr="00E854DE" w:rsidRDefault="00E854DE" w:rsidP="00F07D5F">
      <w:pPr>
        <w:rPr>
          <w:lang w:val="en-US"/>
        </w:rPr>
      </w:pPr>
      <w:r>
        <w:rPr>
          <w:lang w:val="en-US"/>
        </w:rPr>
        <w:lastRenderedPageBreak/>
        <w:t>SARIMAX</w:t>
      </w:r>
    </w:p>
    <w:p w14:paraId="7F20344B" w14:textId="0192020B" w:rsidR="00043F9E" w:rsidRDefault="00E854DE" w:rsidP="00F07D5F">
      <w:r>
        <w:rPr>
          <w:noProof/>
        </w:rPr>
        <w:drawing>
          <wp:inline distT="0" distB="0" distL="0" distR="0" wp14:anchorId="585AED37" wp14:editId="1D2723B8">
            <wp:extent cx="5641340" cy="4072890"/>
            <wp:effectExtent l="0" t="0" r="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41340" cy="4072890"/>
                    </a:xfrm>
                    <a:prstGeom prst="rect">
                      <a:avLst/>
                    </a:prstGeom>
                    <a:noFill/>
                    <a:ln>
                      <a:noFill/>
                    </a:ln>
                  </pic:spPr>
                </pic:pic>
              </a:graphicData>
            </a:graphic>
          </wp:inline>
        </w:drawing>
      </w:r>
    </w:p>
    <w:p w14:paraId="5AE126FF" w14:textId="383891A5" w:rsidR="00171529" w:rsidRDefault="00171529" w:rsidP="00F07D5F">
      <w:pPr>
        <w:rPr>
          <w:lang w:val="en-US"/>
        </w:rPr>
      </w:pPr>
      <w:r>
        <w:rPr>
          <w:lang w:val="en-US"/>
        </w:rPr>
        <w:t>Prophet</w:t>
      </w:r>
    </w:p>
    <w:p w14:paraId="06C9CDA2" w14:textId="4F890409" w:rsidR="00171529" w:rsidRDefault="00E3336A" w:rsidP="00F07D5F">
      <w:pPr>
        <w:rPr>
          <w:lang w:val="en-US"/>
        </w:rPr>
      </w:pPr>
      <w:r>
        <w:rPr>
          <w:noProof/>
        </w:rPr>
        <w:drawing>
          <wp:inline distT="0" distB="0" distL="0" distR="0" wp14:anchorId="72F8B66D" wp14:editId="5BA03287">
            <wp:extent cx="6119495" cy="4359910"/>
            <wp:effectExtent l="0" t="0" r="0" b="25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9495" cy="4359910"/>
                    </a:xfrm>
                    <a:prstGeom prst="rect">
                      <a:avLst/>
                    </a:prstGeom>
                    <a:noFill/>
                    <a:ln>
                      <a:noFill/>
                    </a:ln>
                  </pic:spPr>
                </pic:pic>
              </a:graphicData>
            </a:graphic>
          </wp:inline>
        </w:drawing>
      </w:r>
    </w:p>
    <w:p w14:paraId="102D6EF8" w14:textId="3AC0A339" w:rsidR="00043F9E" w:rsidRDefault="00043F9E" w:rsidP="00F07D5F">
      <w:pPr>
        <w:rPr>
          <w:lang w:val="en-US"/>
        </w:rPr>
      </w:pPr>
      <w:r>
        <w:rPr>
          <w:lang w:val="en-US"/>
        </w:rPr>
        <w:t>XGBoost</w:t>
      </w:r>
    </w:p>
    <w:p w14:paraId="5294CECD" w14:textId="4087090B" w:rsidR="00043F9E" w:rsidRDefault="00E3336A" w:rsidP="00F07D5F">
      <w:r>
        <w:rPr>
          <w:noProof/>
        </w:rPr>
        <w:lastRenderedPageBreak/>
        <w:drawing>
          <wp:inline distT="0" distB="0" distL="0" distR="0" wp14:anchorId="1FAF5265" wp14:editId="1AC98885">
            <wp:extent cx="6119495" cy="4412615"/>
            <wp:effectExtent l="0" t="0" r="0" b="698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19495" cy="4412615"/>
                    </a:xfrm>
                    <a:prstGeom prst="rect">
                      <a:avLst/>
                    </a:prstGeom>
                    <a:noFill/>
                    <a:ln>
                      <a:noFill/>
                    </a:ln>
                  </pic:spPr>
                </pic:pic>
              </a:graphicData>
            </a:graphic>
          </wp:inline>
        </w:drawing>
      </w:r>
    </w:p>
    <w:p w14:paraId="1772C3B7" w14:textId="4AECDED4" w:rsidR="00E3336A" w:rsidRDefault="00E3336A" w:rsidP="00F07D5F">
      <w:pPr>
        <w:rPr>
          <w:lang w:val="en-US"/>
        </w:rPr>
      </w:pPr>
      <w:r>
        <w:rPr>
          <w:lang w:val="en-US"/>
        </w:rPr>
        <w:t>TBATS</w:t>
      </w:r>
    </w:p>
    <w:p w14:paraId="7C2D3B1C" w14:textId="26B2B1F1" w:rsidR="00E3336A" w:rsidRPr="00E3336A" w:rsidRDefault="00E3336A" w:rsidP="00F07D5F">
      <w:pPr>
        <w:rPr>
          <w:lang w:val="en-US"/>
        </w:rPr>
      </w:pPr>
      <w:r>
        <w:rPr>
          <w:noProof/>
        </w:rPr>
        <w:drawing>
          <wp:inline distT="0" distB="0" distL="0" distR="0" wp14:anchorId="6B332464" wp14:editId="3E74ED14">
            <wp:extent cx="6119495" cy="4378960"/>
            <wp:effectExtent l="0" t="0" r="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19495" cy="4378960"/>
                    </a:xfrm>
                    <a:prstGeom prst="rect">
                      <a:avLst/>
                    </a:prstGeom>
                    <a:noFill/>
                    <a:ln>
                      <a:noFill/>
                    </a:ln>
                  </pic:spPr>
                </pic:pic>
              </a:graphicData>
            </a:graphic>
          </wp:inline>
        </w:drawing>
      </w:r>
    </w:p>
    <w:sectPr w:rsidR="00E3336A" w:rsidRPr="00E3336A" w:rsidSect="00EB6A6A">
      <w:footerReference w:type="even" r:id="rId48"/>
      <w:footerReference w:type="default" r:id="rId49"/>
      <w:pgSz w:w="11906" w:h="16838"/>
      <w:pgMar w:top="851" w:right="851" w:bottom="851"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8B9E71" w14:textId="77777777" w:rsidR="00D57505" w:rsidRDefault="00D57505">
      <w:pPr>
        <w:spacing w:line="240" w:lineRule="auto"/>
      </w:pPr>
      <w:r>
        <w:separator/>
      </w:r>
    </w:p>
  </w:endnote>
  <w:endnote w:type="continuationSeparator" w:id="0">
    <w:p w14:paraId="70F7B8D1" w14:textId="77777777" w:rsidR="00D57505" w:rsidRDefault="00D57505">
      <w:pPr>
        <w:spacing w:line="240" w:lineRule="auto"/>
      </w:pPr>
      <w:r>
        <w:continuationSeparator/>
      </w:r>
    </w:p>
  </w:endnote>
  <w:endnote w:type="continuationNotice" w:id="1">
    <w:p w14:paraId="6C22008F" w14:textId="77777777" w:rsidR="00D57505" w:rsidRDefault="00D5750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Helvetica">
    <w:panose1 w:val="020B0604020202020204"/>
    <w:charset w:val="CC"/>
    <w:family w:val="swiss"/>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6"/>
      </w:rPr>
      <w:id w:val="991527500"/>
      <w:docPartObj>
        <w:docPartGallery w:val="Page Numbers (Bottom of Page)"/>
        <w:docPartUnique/>
      </w:docPartObj>
    </w:sdtPr>
    <w:sdtEndPr>
      <w:rPr>
        <w:rStyle w:val="a6"/>
      </w:rPr>
    </w:sdtEndPr>
    <w:sdtContent>
      <w:p w14:paraId="60170A5A" w14:textId="77777777" w:rsidR="00F86221" w:rsidRDefault="00F86221" w:rsidP="00EB6A6A">
        <w:pPr>
          <w:pStyle w:val="a4"/>
          <w:framePr w:wrap="none" w:vAnchor="text" w:hAnchor="margin" w:xAlign="right" w:y="1"/>
          <w:rPr>
            <w:rStyle w:val="a6"/>
          </w:rPr>
        </w:pPr>
        <w:r>
          <w:rPr>
            <w:rStyle w:val="a6"/>
          </w:rPr>
          <w:fldChar w:fldCharType="begin"/>
        </w:r>
        <w:r>
          <w:rPr>
            <w:rStyle w:val="a6"/>
          </w:rPr>
          <w:instrText xml:space="preserve"> PAGE </w:instrText>
        </w:r>
        <w:r>
          <w:rPr>
            <w:rStyle w:val="a6"/>
          </w:rPr>
          <w:fldChar w:fldCharType="end"/>
        </w:r>
      </w:p>
    </w:sdtContent>
  </w:sdt>
  <w:p w14:paraId="6EF519A6" w14:textId="77777777" w:rsidR="00F86221" w:rsidRDefault="00F86221" w:rsidP="00EB6A6A">
    <w:pPr>
      <w:pStyle w:val="a4"/>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6"/>
      </w:rPr>
      <w:id w:val="829106267"/>
      <w:docPartObj>
        <w:docPartGallery w:val="Page Numbers (Bottom of Page)"/>
        <w:docPartUnique/>
      </w:docPartObj>
    </w:sdtPr>
    <w:sdtEndPr>
      <w:rPr>
        <w:rStyle w:val="a6"/>
      </w:rPr>
    </w:sdtEndPr>
    <w:sdtContent>
      <w:p w14:paraId="5072A91D" w14:textId="77777777" w:rsidR="00F86221" w:rsidRDefault="00F86221" w:rsidP="00EB6A6A">
        <w:pPr>
          <w:pStyle w:val="a4"/>
          <w:framePr w:wrap="none" w:vAnchor="text" w:hAnchor="margin" w:xAlign="right" w:y="1"/>
          <w:rPr>
            <w:rStyle w:val="a6"/>
          </w:rPr>
        </w:pPr>
        <w:r>
          <w:rPr>
            <w:rStyle w:val="a6"/>
          </w:rPr>
          <w:fldChar w:fldCharType="begin"/>
        </w:r>
        <w:r>
          <w:rPr>
            <w:rStyle w:val="a6"/>
          </w:rPr>
          <w:instrText xml:space="preserve"> PAGE </w:instrText>
        </w:r>
        <w:r>
          <w:rPr>
            <w:rStyle w:val="a6"/>
          </w:rPr>
          <w:fldChar w:fldCharType="separate"/>
        </w:r>
        <w:r>
          <w:rPr>
            <w:rStyle w:val="a6"/>
            <w:noProof/>
          </w:rPr>
          <w:t>11</w:t>
        </w:r>
        <w:r>
          <w:rPr>
            <w:rStyle w:val="a6"/>
          </w:rPr>
          <w:fldChar w:fldCharType="end"/>
        </w:r>
      </w:p>
    </w:sdtContent>
  </w:sdt>
  <w:p w14:paraId="59CE97E6" w14:textId="77777777" w:rsidR="00F86221" w:rsidRDefault="00F86221" w:rsidP="00EB6A6A">
    <w:pPr>
      <w:pStyle w:val="a4"/>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864F4C" w14:textId="77777777" w:rsidR="00D57505" w:rsidRDefault="00D57505">
      <w:pPr>
        <w:spacing w:line="240" w:lineRule="auto"/>
      </w:pPr>
      <w:r>
        <w:separator/>
      </w:r>
    </w:p>
  </w:footnote>
  <w:footnote w:type="continuationSeparator" w:id="0">
    <w:p w14:paraId="4003DD01" w14:textId="77777777" w:rsidR="00D57505" w:rsidRDefault="00D57505">
      <w:pPr>
        <w:spacing w:line="240" w:lineRule="auto"/>
      </w:pPr>
      <w:r>
        <w:continuationSeparator/>
      </w:r>
    </w:p>
  </w:footnote>
  <w:footnote w:type="continuationNotice" w:id="1">
    <w:p w14:paraId="5E2A141C" w14:textId="77777777" w:rsidR="00D57505" w:rsidRDefault="00D57505">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16F2F"/>
    <w:multiLevelType w:val="hybridMultilevel"/>
    <w:tmpl w:val="AC2ED334"/>
    <w:lvl w:ilvl="0" w:tplc="155CC972">
      <w:start w:val="1"/>
      <w:numFmt w:val="bullet"/>
      <w:lvlText w:val=""/>
      <w:lvlJc w:val="left"/>
      <w:pPr>
        <w:ind w:left="1287" w:hanging="360"/>
      </w:pPr>
      <w:rPr>
        <w:rFonts w:ascii="Symbol" w:eastAsia="Times New Roman" w:hAnsi="Symbol"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 w15:restartNumberingAfterBreak="0">
    <w:nsid w:val="0C443DC6"/>
    <w:multiLevelType w:val="hybridMultilevel"/>
    <w:tmpl w:val="20C6BA4C"/>
    <w:lvl w:ilvl="0" w:tplc="0A966D28">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 w15:restartNumberingAfterBreak="0">
    <w:nsid w:val="11FA46F9"/>
    <w:multiLevelType w:val="multilevel"/>
    <w:tmpl w:val="1700C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FC14E1"/>
    <w:multiLevelType w:val="hybridMultilevel"/>
    <w:tmpl w:val="81CE4BA4"/>
    <w:lvl w:ilvl="0" w:tplc="0D2008C4">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4" w15:restartNumberingAfterBreak="0">
    <w:nsid w:val="1B3029B7"/>
    <w:multiLevelType w:val="multilevel"/>
    <w:tmpl w:val="F6467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616264"/>
    <w:multiLevelType w:val="hybridMultilevel"/>
    <w:tmpl w:val="C6820CEE"/>
    <w:lvl w:ilvl="0" w:tplc="EFB45058">
      <w:start w:val="1"/>
      <w:numFmt w:val="decimal"/>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 w15:restartNumberingAfterBreak="0">
    <w:nsid w:val="25E45A22"/>
    <w:multiLevelType w:val="multilevel"/>
    <w:tmpl w:val="2BEA2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1500207"/>
    <w:multiLevelType w:val="hybridMultilevel"/>
    <w:tmpl w:val="CCA8E826"/>
    <w:lvl w:ilvl="0" w:tplc="4FF875CE">
      <w:numFmt w:val="bullet"/>
      <w:lvlText w:val=""/>
      <w:lvlJc w:val="left"/>
      <w:pPr>
        <w:ind w:left="927" w:hanging="360"/>
      </w:pPr>
      <w:rPr>
        <w:rFonts w:ascii="Symbol" w:eastAsia="Times New Roman" w:hAnsi="Symbol"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8" w15:restartNumberingAfterBreak="0">
    <w:nsid w:val="3669287C"/>
    <w:multiLevelType w:val="multilevel"/>
    <w:tmpl w:val="B41AB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AD40D19"/>
    <w:multiLevelType w:val="hybridMultilevel"/>
    <w:tmpl w:val="38DCAE9E"/>
    <w:lvl w:ilvl="0" w:tplc="5CE40EF6">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0" w15:restartNumberingAfterBreak="0">
    <w:nsid w:val="447A4FCC"/>
    <w:multiLevelType w:val="multilevel"/>
    <w:tmpl w:val="FDAC7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6532E98"/>
    <w:multiLevelType w:val="hybridMultilevel"/>
    <w:tmpl w:val="8AF2CA6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C8428D4"/>
    <w:multiLevelType w:val="hybridMultilevel"/>
    <w:tmpl w:val="E90C3134"/>
    <w:lvl w:ilvl="0" w:tplc="3EC0D070">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3" w15:restartNumberingAfterBreak="0">
    <w:nsid w:val="4FC21B05"/>
    <w:multiLevelType w:val="hybridMultilevel"/>
    <w:tmpl w:val="6D609A30"/>
    <w:lvl w:ilvl="0" w:tplc="FD1A98F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4" w15:restartNumberingAfterBreak="0">
    <w:nsid w:val="51B0227C"/>
    <w:multiLevelType w:val="hybridMultilevel"/>
    <w:tmpl w:val="A78E6CCA"/>
    <w:lvl w:ilvl="0" w:tplc="9AAAFD94">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5" w15:restartNumberingAfterBreak="0">
    <w:nsid w:val="65193BA1"/>
    <w:multiLevelType w:val="multilevel"/>
    <w:tmpl w:val="B2863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95C4C4B"/>
    <w:multiLevelType w:val="hybridMultilevel"/>
    <w:tmpl w:val="468489E8"/>
    <w:lvl w:ilvl="0" w:tplc="E0D6FFEA">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num w:numId="1">
    <w:abstractNumId w:val="5"/>
  </w:num>
  <w:num w:numId="2">
    <w:abstractNumId w:val="4"/>
  </w:num>
  <w:num w:numId="3">
    <w:abstractNumId w:val="6"/>
  </w:num>
  <w:num w:numId="4">
    <w:abstractNumId w:val="8"/>
  </w:num>
  <w:num w:numId="5">
    <w:abstractNumId w:val="10"/>
  </w:num>
  <w:num w:numId="6">
    <w:abstractNumId w:val="11"/>
  </w:num>
  <w:num w:numId="7">
    <w:abstractNumId w:val="15"/>
  </w:num>
  <w:num w:numId="8">
    <w:abstractNumId w:val="2"/>
  </w:num>
  <w:num w:numId="9">
    <w:abstractNumId w:val="14"/>
  </w:num>
  <w:num w:numId="10">
    <w:abstractNumId w:val="3"/>
  </w:num>
  <w:num w:numId="11">
    <w:abstractNumId w:val="7"/>
  </w:num>
  <w:num w:numId="12">
    <w:abstractNumId w:val="16"/>
  </w:num>
  <w:num w:numId="13">
    <w:abstractNumId w:val="0"/>
  </w:num>
  <w:num w:numId="14">
    <w:abstractNumId w:val="13"/>
  </w:num>
  <w:num w:numId="15">
    <w:abstractNumId w:val="9"/>
  </w:num>
  <w:num w:numId="16">
    <w:abstractNumId w:val="12"/>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08"/>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6D06"/>
    <w:rsid w:val="0000215C"/>
    <w:rsid w:val="0000224D"/>
    <w:rsid w:val="000043D8"/>
    <w:rsid w:val="00004FAF"/>
    <w:rsid w:val="00006589"/>
    <w:rsid w:val="000102F7"/>
    <w:rsid w:val="000108B1"/>
    <w:rsid w:val="00011612"/>
    <w:rsid w:val="00021613"/>
    <w:rsid w:val="00024BB8"/>
    <w:rsid w:val="000255D4"/>
    <w:rsid w:val="00025C83"/>
    <w:rsid w:val="000279EF"/>
    <w:rsid w:val="00030785"/>
    <w:rsid w:val="0003358E"/>
    <w:rsid w:val="0004118B"/>
    <w:rsid w:val="00041E4E"/>
    <w:rsid w:val="00043F9E"/>
    <w:rsid w:val="00046F8B"/>
    <w:rsid w:val="0005061B"/>
    <w:rsid w:val="00054C09"/>
    <w:rsid w:val="0006239A"/>
    <w:rsid w:val="0006612B"/>
    <w:rsid w:val="00071283"/>
    <w:rsid w:val="00081253"/>
    <w:rsid w:val="00083EFB"/>
    <w:rsid w:val="00085572"/>
    <w:rsid w:val="000909AF"/>
    <w:rsid w:val="00090F9F"/>
    <w:rsid w:val="00091F08"/>
    <w:rsid w:val="0009573C"/>
    <w:rsid w:val="00097813"/>
    <w:rsid w:val="000A3C8D"/>
    <w:rsid w:val="000A5C1A"/>
    <w:rsid w:val="000A5C20"/>
    <w:rsid w:val="000A60CD"/>
    <w:rsid w:val="000A6717"/>
    <w:rsid w:val="000B1B3B"/>
    <w:rsid w:val="000B46CC"/>
    <w:rsid w:val="000B71CE"/>
    <w:rsid w:val="000C0DF8"/>
    <w:rsid w:val="000C41E3"/>
    <w:rsid w:val="000C56AE"/>
    <w:rsid w:val="000C5BC9"/>
    <w:rsid w:val="000C6A66"/>
    <w:rsid w:val="000C7FEB"/>
    <w:rsid w:val="000D1D4F"/>
    <w:rsid w:val="000D2920"/>
    <w:rsid w:val="000D4BD1"/>
    <w:rsid w:val="000D67F0"/>
    <w:rsid w:val="000E281D"/>
    <w:rsid w:val="000E39F7"/>
    <w:rsid w:val="000E4526"/>
    <w:rsid w:val="000E56C9"/>
    <w:rsid w:val="000F296A"/>
    <w:rsid w:val="000F506A"/>
    <w:rsid w:val="000F7C41"/>
    <w:rsid w:val="001012B2"/>
    <w:rsid w:val="001043F3"/>
    <w:rsid w:val="00104F31"/>
    <w:rsid w:val="001159FE"/>
    <w:rsid w:val="001167B2"/>
    <w:rsid w:val="00120032"/>
    <w:rsid w:val="00122C99"/>
    <w:rsid w:val="001231B4"/>
    <w:rsid w:val="00123F9A"/>
    <w:rsid w:val="00124921"/>
    <w:rsid w:val="00124A8E"/>
    <w:rsid w:val="00124BDE"/>
    <w:rsid w:val="00126702"/>
    <w:rsid w:val="00130EE8"/>
    <w:rsid w:val="0013276A"/>
    <w:rsid w:val="00132DF1"/>
    <w:rsid w:val="0013558F"/>
    <w:rsid w:val="0014180F"/>
    <w:rsid w:val="00144334"/>
    <w:rsid w:val="001448D2"/>
    <w:rsid w:val="00146EA9"/>
    <w:rsid w:val="001523EB"/>
    <w:rsid w:val="00152BDA"/>
    <w:rsid w:val="00160666"/>
    <w:rsid w:val="00170B94"/>
    <w:rsid w:val="00171529"/>
    <w:rsid w:val="00172382"/>
    <w:rsid w:val="001771C7"/>
    <w:rsid w:val="00183926"/>
    <w:rsid w:val="0018439C"/>
    <w:rsid w:val="00185A41"/>
    <w:rsid w:val="0018630B"/>
    <w:rsid w:val="0018674C"/>
    <w:rsid w:val="0018718C"/>
    <w:rsid w:val="001949AC"/>
    <w:rsid w:val="001949B6"/>
    <w:rsid w:val="001A3436"/>
    <w:rsid w:val="001A4EBD"/>
    <w:rsid w:val="001B068E"/>
    <w:rsid w:val="001B567E"/>
    <w:rsid w:val="001C0A2C"/>
    <w:rsid w:val="001C1F84"/>
    <w:rsid w:val="001C48F9"/>
    <w:rsid w:val="001D1ABD"/>
    <w:rsid w:val="001D434B"/>
    <w:rsid w:val="001D4AF7"/>
    <w:rsid w:val="001D671B"/>
    <w:rsid w:val="001E0039"/>
    <w:rsid w:val="001E0288"/>
    <w:rsid w:val="001E09C5"/>
    <w:rsid w:val="001E2B8F"/>
    <w:rsid w:val="001E42F6"/>
    <w:rsid w:val="001E5597"/>
    <w:rsid w:val="001F4A96"/>
    <w:rsid w:val="00203713"/>
    <w:rsid w:val="002040A8"/>
    <w:rsid w:val="0020635A"/>
    <w:rsid w:val="002101C7"/>
    <w:rsid w:val="00211344"/>
    <w:rsid w:val="002118E5"/>
    <w:rsid w:val="0021212D"/>
    <w:rsid w:val="00215EBE"/>
    <w:rsid w:val="00220E1D"/>
    <w:rsid w:val="002215FE"/>
    <w:rsid w:val="00221A70"/>
    <w:rsid w:val="002231A2"/>
    <w:rsid w:val="0022434C"/>
    <w:rsid w:val="00225EDF"/>
    <w:rsid w:val="00234482"/>
    <w:rsid w:val="002357F9"/>
    <w:rsid w:val="00235830"/>
    <w:rsid w:val="002403A1"/>
    <w:rsid w:val="00243274"/>
    <w:rsid w:val="00247220"/>
    <w:rsid w:val="00251655"/>
    <w:rsid w:val="00256B9E"/>
    <w:rsid w:val="0025701B"/>
    <w:rsid w:val="00273464"/>
    <w:rsid w:val="002741F6"/>
    <w:rsid w:val="002761FC"/>
    <w:rsid w:val="0028021A"/>
    <w:rsid w:val="00285D5E"/>
    <w:rsid w:val="002925D3"/>
    <w:rsid w:val="002940AC"/>
    <w:rsid w:val="00297A97"/>
    <w:rsid w:val="002A6505"/>
    <w:rsid w:val="002A6CAD"/>
    <w:rsid w:val="002B0383"/>
    <w:rsid w:val="002B287B"/>
    <w:rsid w:val="002B2DE5"/>
    <w:rsid w:val="002B46EB"/>
    <w:rsid w:val="002B5F78"/>
    <w:rsid w:val="002B6738"/>
    <w:rsid w:val="002B7777"/>
    <w:rsid w:val="002C4A6B"/>
    <w:rsid w:val="002C59E1"/>
    <w:rsid w:val="002C5C50"/>
    <w:rsid w:val="002C6645"/>
    <w:rsid w:val="002C6B51"/>
    <w:rsid w:val="002C71DE"/>
    <w:rsid w:val="002C7417"/>
    <w:rsid w:val="002D00BA"/>
    <w:rsid w:val="002D75FB"/>
    <w:rsid w:val="002D7768"/>
    <w:rsid w:val="002E0E59"/>
    <w:rsid w:val="002E25A9"/>
    <w:rsid w:val="002E28A3"/>
    <w:rsid w:val="002F410E"/>
    <w:rsid w:val="002F6FD8"/>
    <w:rsid w:val="003019A1"/>
    <w:rsid w:val="003029E9"/>
    <w:rsid w:val="00302D26"/>
    <w:rsid w:val="00303FDB"/>
    <w:rsid w:val="00305BCB"/>
    <w:rsid w:val="00307D7D"/>
    <w:rsid w:val="0031286C"/>
    <w:rsid w:val="0031360D"/>
    <w:rsid w:val="00314A81"/>
    <w:rsid w:val="0031517B"/>
    <w:rsid w:val="0031523D"/>
    <w:rsid w:val="00322BB5"/>
    <w:rsid w:val="00323540"/>
    <w:rsid w:val="00331C4A"/>
    <w:rsid w:val="00335A4C"/>
    <w:rsid w:val="003361ED"/>
    <w:rsid w:val="00336462"/>
    <w:rsid w:val="00336695"/>
    <w:rsid w:val="00336DBA"/>
    <w:rsid w:val="00346956"/>
    <w:rsid w:val="00347CC3"/>
    <w:rsid w:val="00360CCC"/>
    <w:rsid w:val="0036197D"/>
    <w:rsid w:val="00366F41"/>
    <w:rsid w:val="00371C53"/>
    <w:rsid w:val="003722BF"/>
    <w:rsid w:val="00372EAD"/>
    <w:rsid w:val="003732CB"/>
    <w:rsid w:val="00373E5D"/>
    <w:rsid w:val="00374F6D"/>
    <w:rsid w:val="00375522"/>
    <w:rsid w:val="00380090"/>
    <w:rsid w:val="0038347B"/>
    <w:rsid w:val="00383E3C"/>
    <w:rsid w:val="003848E7"/>
    <w:rsid w:val="003943E0"/>
    <w:rsid w:val="00396C7E"/>
    <w:rsid w:val="00397706"/>
    <w:rsid w:val="003A1180"/>
    <w:rsid w:val="003A1617"/>
    <w:rsid w:val="003A40E6"/>
    <w:rsid w:val="003A4B0A"/>
    <w:rsid w:val="003A4DFE"/>
    <w:rsid w:val="003A5A28"/>
    <w:rsid w:val="003A6658"/>
    <w:rsid w:val="003A7F1C"/>
    <w:rsid w:val="003B1280"/>
    <w:rsid w:val="003B16D2"/>
    <w:rsid w:val="003B4C1B"/>
    <w:rsid w:val="003B72D2"/>
    <w:rsid w:val="003C495F"/>
    <w:rsid w:val="003C5808"/>
    <w:rsid w:val="003D2B28"/>
    <w:rsid w:val="003D5821"/>
    <w:rsid w:val="003E119B"/>
    <w:rsid w:val="003E6D87"/>
    <w:rsid w:val="003F10A8"/>
    <w:rsid w:val="003F1389"/>
    <w:rsid w:val="003F70B4"/>
    <w:rsid w:val="00406214"/>
    <w:rsid w:val="00407ADC"/>
    <w:rsid w:val="00413E03"/>
    <w:rsid w:val="004154CF"/>
    <w:rsid w:val="00416CC8"/>
    <w:rsid w:val="0042060F"/>
    <w:rsid w:val="00425455"/>
    <w:rsid w:val="00425DD9"/>
    <w:rsid w:val="004315AA"/>
    <w:rsid w:val="004325F0"/>
    <w:rsid w:val="004352E6"/>
    <w:rsid w:val="00436ED8"/>
    <w:rsid w:val="0044009A"/>
    <w:rsid w:val="00441588"/>
    <w:rsid w:val="004420F9"/>
    <w:rsid w:val="00447652"/>
    <w:rsid w:val="00451DB3"/>
    <w:rsid w:val="00452223"/>
    <w:rsid w:val="00452959"/>
    <w:rsid w:val="00454676"/>
    <w:rsid w:val="0046117A"/>
    <w:rsid w:val="00461EC5"/>
    <w:rsid w:val="004629A6"/>
    <w:rsid w:val="0046572B"/>
    <w:rsid w:val="0046607C"/>
    <w:rsid w:val="00466676"/>
    <w:rsid w:val="00481D44"/>
    <w:rsid w:val="00483A4B"/>
    <w:rsid w:val="00485E27"/>
    <w:rsid w:val="0048661B"/>
    <w:rsid w:val="00486BFF"/>
    <w:rsid w:val="004923FC"/>
    <w:rsid w:val="00495F25"/>
    <w:rsid w:val="004A2C78"/>
    <w:rsid w:val="004A5F3A"/>
    <w:rsid w:val="004A7F76"/>
    <w:rsid w:val="004B1E01"/>
    <w:rsid w:val="004B308A"/>
    <w:rsid w:val="004B633D"/>
    <w:rsid w:val="004B6C28"/>
    <w:rsid w:val="004B763B"/>
    <w:rsid w:val="004B77A4"/>
    <w:rsid w:val="004B799A"/>
    <w:rsid w:val="004C04F8"/>
    <w:rsid w:val="004C3B90"/>
    <w:rsid w:val="004C552F"/>
    <w:rsid w:val="004D1D03"/>
    <w:rsid w:val="004D2816"/>
    <w:rsid w:val="004D2AB3"/>
    <w:rsid w:val="004D3E0F"/>
    <w:rsid w:val="004D6FF3"/>
    <w:rsid w:val="004E4E55"/>
    <w:rsid w:val="004E51F5"/>
    <w:rsid w:val="004E7920"/>
    <w:rsid w:val="004F03B3"/>
    <w:rsid w:val="004F193D"/>
    <w:rsid w:val="00501908"/>
    <w:rsid w:val="005021AB"/>
    <w:rsid w:val="005024A8"/>
    <w:rsid w:val="00505F9D"/>
    <w:rsid w:val="00506700"/>
    <w:rsid w:val="005075D4"/>
    <w:rsid w:val="0051213A"/>
    <w:rsid w:val="0051637A"/>
    <w:rsid w:val="005206A3"/>
    <w:rsid w:val="0052304C"/>
    <w:rsid w:val="00525EB2"/>
    <w:rsid w:val="00530A2F"/>
    <w:rsid w:val="005318B2"/>
    <w:rsid w:val="00531B79"/>
    <w:rsid w:val="00531F45"/>
    <w:rsid w:val="005351B0"/>
    <w:rsid w:val="00536332"/>
    <w:rsid w:val="005407A1"/>
    <w:rsid w:val="005410C2"/>
    <w:rsid w:val="00541D30"/>
    <w:rsid w:val="005467FB"/>
    <w:rsid w:val="0055133E"/>
    <w:rsid w:val="005600F9"/>
    <w:rsid w:val="00561FD1"/>
    <w:rsid w:val="00564F1D"/>
    <w:rsid w:val="005656B3"/>
    <w:rsid w:val="00566997"/>
    <w:rsid w:val="00572338"/>
    <w:rsid w:val="005762E0"/>
    <w:rsid w:val="0058185E"/>
    <w:rsid w:val="00581E02"/>
    <w:rsid w:val="00581F21"/>
    <w:rsid w:val="005948B8"/>
    <w:rsid w:val="00594ABE"/>
    <w:rsid w:val="00595CE3"/>
    <w:rsid w:val="00597CB5"/>
    <w:rsid w:val="005A1A7B"/>
    <w:rsid w:val="005A34A3"/>
    <w:rsid w:val="005A5440"/>
    <w:rsid w:val="005B0FB8"/>
    <w:rsid w:val="005B3752"/>
    <w:rsid w:val="005B49EE"/>
    <w:rsid w:val="005B6CC6"/>
    <w:rsid w:val="005C343C"/>
    <w:rsid w:val="005C7F40"/>
    <w:rsid w:val="005D0643"/>
    <w:rsid w:val="005D1657"/>
    <w:rsid w:val="005D2213"/>
    <w:rsid w:val="005D2EF0"/>
    <w:rsid w:val="005E19C3"/>
    <w:rsid w:val="005E4815"/>
    <w:rsid w:val="005E762E"/>
    <w:rsid w:val="00601D6A"/>
    <w:rsid w:val="0060322D"/>
    <w:rsid w:val="00605C31"/>
    <w:rsid w:val="00606D85"/>
    <w:rsid w:val="0060771C"/>
    <w:rsid w:val="0061028D"/>
    <w:rsid w:val="00613C36"/>
    <w:rsid w:val="00614895"/>
    <w:rsid w:val="00614F3F"/>
    <w:rsid w:val="0061628F"/>
    <w:rsid w:val="00621392"/>
    <w:rsid w:val="00621597"/>
    <w:rsid w:val="00623651"/>
    <w:rsid w:val="00624D9E"/>
    <w:rsid w:val="006276C8"/>
    <w:rsid w:val="00627D03"/>
    <w:rsid w:val="00634386"/>
    <w:rsid w:val="00636418"/>
    <w:rsid w:val="006370F0"/>
    <w:rsid w:val="00637FC4"/>
    <w:rsid w:val="00640722"/>
    <w:rsid w:val="00641C1C"/>
    <w:rsid w:val="00644B34"/>
    <w:rsid w:val="00646EB1"/>
    <w:rsid w:val="006513DD"/>
    <w:rsid w:val="006525BC"/>
    <w:rsid w:val="0065270B"/>
    <w:rsid w:val="0065684B"/>
    <w:rsid w:val="00657C7B"/>
    <w:rsid w:val="00670C07"/>
    <w:rsid w:val="0067378A"/>
    <w:rsid w:val="006769A1"/>
    <w:rsid w:val="00682AD4"/>
    <w:rsid w:val="00684090"/>
    <w:rsid w:val="00690AEA"/>
    <w:rsid w:val="006927BF"/>
    <w:rsid w:val="006938E8"/>
    <w:rsid w:val="00696435"/>
    <w:rsid w:val="006A425E"/>
    <w:rsid w:val="006A6167"/>
    <w:rsid w:val="006A6EE9"/>
    <w:rsid w:val="006B139B"/>
    <w:rsid w:val="006C265B"/>
    <w:rsid w:val="006C29D8"/>
    <w:rsid w:val="006C3435"/>
    <w:rsid w:val="006C7402"/>
    <w:rsid w:val="006D1809"/>
    <w:rsid w:val="006D1A50"/>
    <w:rsid w:val="006D2CA0"/>
    <w:rsid w:val="006D3B93"/>
    <w:rsid w:val="006D656D"/>
    <w:rsid w:val="006D72D3"/>
    <w:rsid w:val="006E113C"/>
    <w:rsid w:val="006E12B4"/>
    <w:rsid w:val="006E166F"/>
    <w:rsid w:val="006E1D66"/>
    <w:rsid w:val="006E3A5A"/>
    <w:rsid w:val="006E6AD7"/>
    <w:rsid w:val="006E74E8"/>
    <w:rsid w:val="006F520E"/>
    <w:rsid w:val="006F691A"/>
    <w:rsid w:val="006F770D"/>
    <w:rsid w:val="00702939"/>
    <w:rsid w:val="00702D00"/>
    <w:rsid w:val="007057C9"/>
    <w:rsid w:val="00707BF0"/>
    <w:rsid w:val="00711563"/>
    <w:rsid w:val="00714135"/>
    <w:rsid w:val="00721A3A"/>
    <w:rsid w:val="00723687"/>
    <w:rsid w:val="00725D06"/>
    <w:rsid w:val="007276FD"/>
    <w:rsid w:val="00730445"/>
    <w:rsid w:val="0073378A"/>
    <w:rsid w:val="0073549F"/>
    <w:rsid w:val="00735DA2"/>
    <w:rsid w:val="00742056"/>
    <w:rsid w:val="007425A1"/>
    <w:rsid w:val="00744026"/>
    <w:rsid w:val="00750CC6"/>
    <w:rsid w:val="00753543"/>
    <w:rsid w:val="00753FEE"/>
    <w:rsid w:val="00757090"/>
    <w:rsid w:val="0076330F"/>
    <w:rsid w:val="007650A3"/>
    <w:rsid w:val="00765DDD"/>
    <w:rsid w:val="0076726F"/>
    <w:rsid w:val="0077441E"/>
    <w:rsid w:val="00775AE3"/>
    <w:rsid w:val="007822A0"/>
    <w:rsid w:val="00782983"/>
    <w:rsid w:val="00782F1A"/>
    <w:rsid w:val="00787C8D"/>
    <w:rsid w:val="00787F44"/>
    <w:rsid w:val="00795885"/>
    <w:rsid w:val="007A0716"/>
    <w:rsid w:val="007A38DF"/>
    <w:rsid w:val="007A3F63"/>
    <w:rsid w:val="007A5975"/>
    <w:rsid w:val="007A67B9"/>
    <w:rsid w:val="007A7545"/>
    <w:rsid w:val="007A7F37"/>
    <w:rsid w:val="007B0418"/>
    <w:rsid w:val="007B0704"/>
    <w:rsid w:val="007B39A9"/>
    <w:rsid w:val="007B3AE0"/>
    <w:rsid w:val="007B70F1"/>
    <w:rsid w:val="007C0A55"/>
    <w:rsid w:val="007C1560"/>
    <w:rsid w:val="007C1AE0"/>
    <w:rsid w:val="007C276F"/>
    <w:rsid w:val="007C31AA"/>
    <w:rsid w:val="007C6BFC"/>
    <w:rsid w:val="007D1424"/>
    <w:rsid w:val="007D1585"/>
    <w:rsid w:val="007D2F69"/>
    <w:rsid w:val="007D437E"/>
    <w:rsid w:val="007D4CE5"/>
    <w:rsid w:val="007E0D1D"/>
    <w:rsid w:val="007E190A"/>
    <w:rsid w:val="007E5725"/>
    <w:rsid w:val="007E58CC"/>
    <w:rsid w:val="007F35C3"/>
    <w:rsid w:val="007F4DC1"/>
    <w:rsid w:val="007F57D6"/>
    <w:rsid w:val="007F7711"/>
    <w:rsid w:val="008000AE"/>
    <w:rsid w:val="008070F0"/>
    <w:rsid w:val="00810861"/>
    <w:rsid w:val="00811BDA"/>
    <w:rsid w:val="0081210F"/>
    <w:rsid w:val="00812166"/>
    <w:rsid w:val="008135E7"/>
    <w:rsid w:val="008165F3"/>
    <w:rsid w:val="008315E6"/>
    <w:rsid w:val="00832AC8"/>
    <w:rsid w:val="0083605D"/>
    <w:rsid w:val="00836593"/>
    <w:rsid w:val="00840D33"/>
    <w:rsid w:val="00842295"/>
    <w:rsid w:val="00843561"/>
    <w:rsid w:val="00844527"/>
    <w:rsid w:val="00844F7D"/>
    <w:rsid w:val="0084527F"/>
    <w:rsid w:val="00846503"/>
    <w:rsid w:val="00846AAD"/>
    <w:rsid w:val="00847209"/>
    <w:rsid w:val="00852D41"/>
    <w:rsid w:val="00854B9F"/>
    <w:rsid w:val="008565C9"/>
    <w:rsid w:val="00864469"/>
    <w:rsid w:val="008658E5"/>
    <w:rsid w:val="00867870"/>
    <w:rsid w:val="00876A36"/>
    <w:rsid w:val="00881324"/>
    <w:rsid w:val="0088362F"/>
    <w:rsid w:val="00883B03"/>
    <w:rsid w:val="00883B40"/>
    <w:rsid w:val="00883E9B"/>
    <w:rsid w:val="00884B0C"/>
    <w:rsid w:val="0088647F"/>
    <w:rsid w:val="00890DAF"/>
    <w:rsid w:val="00891E96"/>
    <w:rsid w:val="00893EB4"/>
    <w:rsid w:val="00897916"/>
    <w:rsid w:val="008A075D"/>
    <w:rsid w:val="008A30D2"/>
    <w:rsid w:val="008A3DDF"/>
    <w:rsid w:val="008A6469"/>
    <w:rsid w:val="008A7088"/>
    <w:rsid w:val="008B3B97"/>
    <w:rsid w:val="008B43D5"/>
    <w:rsid w:val="008B5DF7"/>
    <w:rsid w:val="008C1CA5"/>
    <w:rsid w:val="008C726C"/>
    <w:rsid w:val="008D1402"/>
    <w:rsid w:val="008D65EF"/>
    <w:rsid w:val="008E0AC2"/>
    <w:rsid w:val="008E4879"/>
    <w:rsid w:val="008E5578"/>
    <w:rsid w:val="008E6F58"/>
    <w:rsid w:val="008F0DA5"/>
    <w:rsid w:val="008F2C67"/>
    <w:rsid w:val="008F31C7"/>
    <w:rsid w:val="008F6682"/>
    <w:rsid w:val="008F681C"/>
    <w:rsid w:val="008F74A5"/>
    <w:rsid w:val="008F7640"/>
    <w:rsid w:val="009014BD"/>
    <w:rsid w:val="009039DF"/>
    <w:rsid w:val="0090594F"/>
    <w:rsid w:val="00907327"/>
    <w:rsid w:val="0091165F"/>
    <w:rsid w:val="00911D65"/>
    <w:rsid w:val="00915B6D"/>
    <w:rsid w:val="00917E0B"/>
    <w:rsid w:val="0092101D"/>
    <w:rsid w:val="00921F45"/>
    <w:rsid w:val="00922D21"/>
    <w:rsid w:val="00924494"/>
    <w:rsid w:val="00930499"/>
    <w:rsid w:val="00930A04"/>
    <w:rsid w:val="00930FE3"/>
    <w:rsid w:val="009313B0"/>
    <w:rsid w:val="00931A43"/>
    <w:rsid w:val="00932A42"/>
    <w:rsid w:val="00933458"/>
    <w:rsid w:val="0093640C"/>
    <w:rsid w:val="0094383D"/>
    <w:rsid w:val="009466A7"/>
    <w:rsid w:val="009466E0"/>
    <w:rsid w:val="00946805"/>
    <w:rsid w:val="00954EDA"/>
    <w:rsid w:val="009553AD"/>
    <w:rsid w:val="009554C4"/>
    <w:rsid w:val="00956FFF"/>
    <w:rsid w:val="00966E1D"/>
    <w:rsid w:val="0097758D"/>
    <w:rsid w:val="00981C33"/>
    <w:rsid w:val="00982880"/>
    <w:rsid w:val="00984B6C"/>
    <w:rsid w:val="00984ECE"/>
    <w:rsid w:val="009850A1"/>
    <w:rsid w:val="009871FB"/>
    <w:rsid w:val="00992BDA"/>
    <w:rsid w:val="00995EA2"/>
    <w:rsid w:val="00997043"/>
    <w:rsid w:val="009A06D3"/>
    <w:rsid w:val="009A5847"/>
    <w:rsid w:val="009A5B73"/>
    <w:rsid w:val="009A68DA"/>
    <w:rsid w:val="009A7486"/>
    <w:rsid w:val="009B1851"/>
    <w:rsid w:val="009B4366"/>
    <w:rsid w:val="009B7B6D"/>
    <w:rsid w:val="009C029E"/>
    <w:rsid w:val="009C0DFA"/>
    <w:rsid w:val="009C3A2A"/>
    <w:rsid w:val="009D6D5B"/>
    <w:rsid w:val="009E31A2"/>
    <w:rsid w:val="009E398A"/>
    <w:rsid w:val="009E5408"/>
    <w:rsid w:val="009F0E1E"/>
    <w:rsid w:val="009F18BD"/>
    <w:rsid w:val="009F31EA"/>
    <w:rsid w:val="009F60F7"/>
    <w:rsid w:val="009F67B2"/>
    <w:rsid w:val="009F6EB5"/>
    <w:rsid w:val="009F7BCF"/>
    <w:rsid w:val="009F7C54"/>
    <w:rsid w:val="00A00755"/>
    <w:rsid w:val="00A02CA2"/>
    <w:rsid w:val="00A04ABA"/>
    <w:rsid w:val="00A057C8"/>
    <w:rsid w:val="00A06256"/>
    <w:rsid w:val="00A07D61"/>
    <w:rsid w:val="00A108EB"/>
    <w:rsid w:val="00A10D51"/>
    <w:rsid w:val="00A11FBC"/>
    <w:rsid w:val="00A128F4"/>
    <w:rsid w:val="00A160CA"/>
    <w:rsid w:val="00A2159D"/>
    <w:rsid w:val="00A215EF"/>
    <w:rsid w:val="00A21AC1"/>
    <w:rsid w:val="00A2270B"/>
    <w:rsid w:val="00A2399B"/>
    <w:rsid w:val="00A23D01"/>
    <w:rsid w:val="00A24BF4"/>
    <w:rsid w:val="00A35E04"/>
    <w:rsid w:val="00A36742"/>
    <w:rsid w:val="00A371F8"/>
    <w:rsid w:val="00A40B7E"/>
    <w:rsid w:val="00A43325"/>
    <w:rsid w:val="00A44081"/>
    <w:rsid w:val="00A46C95"/>
    <w:rsid w:val="00A52875"/>
    <w:rsid w:val="00A52C0E"/>
    <w:rsid w:val="00A57786"/>
    <w:rsid w:val="00A62F85"/>
    <w:rsid w:val="00A637E5"/>
    <w:rsid w:val="00A63C90"/>
    <w:rsid w:val="00A7080C"/>
    <w:rsid w:val="00A7084B"/>
    <w:rsid w:val="00A76654"/>
    <w:rsid w:val="00A80930"/>
    <w:rsid w:val="00A81C17"/>
    <w:rsid w:val="00A83E5B"/>
    <w:rsid w:val="00A83F10"/>
    <w:rsid w:val="00A91733"/>
    <w:rsid w:val="00A94465"/>
    <w:rsid w:val="00A9559E"/>
    <w:rsid w:val="00AA01F0"/>
    <w:rsid w:val="00AA08AB"/>
    <w:rsid w:val="00AB281C"/>
    <w:rsid w:val="00AC01C6"/>
    <w:rsid w:val="00AC15E3"/>
    <w:rsid w:val="00AC3B5B"/>
    <w:rsid w:val="00AC5829"/>
    <w:rsid w:val="00AC6887"/>
    <w:rsid w:val="00AD0F8F"/>
    <w:rsid w:val="00AD282A"/>
    <w:rsid w:val="00AD7B94"/>
    <w:rsid w:val="00AE1FBA"/>
    <w:rsid w:val="00AE5E51"/>
    <w:rsid w:val="00AE786D"/>
    <w:rsid w:val="00AF2BEC"/>
    <w:rsid w:val="00AF3BAB"/>
    <w:rsid w:val="00AF465D"/>
    <w:rsid w:val="00AF4A45"/>
    <w:rsid w:val="00AF4BDD"/>
    <w:rsid w:val="00AF57C2"/>
    <w:rsid w:val="00B103A2"/>
    <w:rsid w:val="00B10411"/>
    <w:rsid w:val="00B13C64"/>
    <w:rsid w:val="00B16B5C"/>
    <w:rsid w:val="00B265DC"/>
    <w:rsid w:val="00B308B6"/>
    <w:rsid w:val="00B44A66"/>
    <w:rsid w:val="00B45DB2"/>
    <w:rsid w:val="00B5094D"/>
    <w:rsid w:val="00B55A75"/>
    <w:rsid w:val="00B55E77"/>
    <w:rsid w:val="00B606A5"/>
    <w:rsid w:val="00B6237B"/>
    <w:rsid w:val="00B6696D"/>
    <w:rsid w:val="00B66D06"/>
    <w:rsid w:val="00B707D9"/>
    <w:rsid w:val="00B72344"/>
    <w:rsid w:val="00B735A9"/>
    <w:rsid w:val="00B73A61"/>
    <w:rsid w:val="00B76860"/>
    <w:rsid w:val="00B76F2B"/>
    <w:rsid w:val="00B774C0"/>
    <w:rsid w:val="00B80F3C"/>
    <w:rsid w:val="00B8168B"/>
    <w:rsid w:val="00B827E8"/>
    <w:rsid w:val="00B8301D"/>
    <w:rsid w:val="00B83F11"/>
    <w:rsid w:val="00B84D62"/>
    <w:rsid w:val="00B87B57"/>
    <w:rsid w:val="00B90113"/>
    <w:rsid w:val="00B92B7C"/>
    <w:rsid w:val="00B94900"/>
    <w:rsid w:val="00BA2DCA"/>
    <w:rsid w:val="00BA49F0"/>
    <w:rsid w:val="00BA5CAD"/>
    <w:rsid w:val="00BA5CD5"/>
    <w:rsid w:val="00BB1DF6"/>
    <w:rsid w:val="00BB304D"/>
    <w:rsid w:val="00BB3B38"/>
    <w:rsid w:val="00BB463A"/>
    <w:rsid w:val="00BB5291"/>
    <w:rsid w:val="00BB7D0A"/>
    <w:rsid w:val="00BC6B1D"/>
    <w:rsid w:val="00BD34BB"/>
    <w:rsid w:val="00BD5485"/>
    <w:rsid w:val="00BD7AF7"/>
    <w:rsid w:val="00BE1ECC"/>
    <w:rsid w:val="00BE6828"/>
    <w:rsid w:val="00BF44D4"/>
    <w:rsid w:val="00BF46E1"/>
    <w:rsid w:val="00C0278B"/>
    <w:rsid w:val="00C052FB"/>
    <w:rsid w:val="00C0753E"/>
    <w:rsid w:val="00C1437E"/>
    <w:rsid w:val="00C1481D"/>
    <w:rsid w:val="00C152AA"/>
    <w:rsid w:val="00C154DF"/>
    <w:rsid w:val="00C1636E"/>
    <w:rsid w:val="00C168E1"/>
    <w:rsid w:val="00C234D8"/>
    <w:rsid w:val="00C27FEC"/>
    <w:rsid w:val="00C307C2"/>
    <w:rsid w:val="00C30834"/>
    <w:rsid w:val="00C31A84"/>
    <w:rsid w:val="00C34C11"/>
    <w:rsid w:val="00C40667"/>
    <w:rsid w:val="00C413AA"/>
    <w:rsid w:val="00C4221C"/>
    <w:rsid w:val="00C428C9"/>
    <w:rsid w:val="00C44F28"/>
    <w:rsid w:val="00C537DD"/>
    <w:rsid w:val="00C57AE5"/>
    <w:rsid w:val="00C60CB3"/>
    <w:rsid w:val="00C6112E"/>
    <w:rsid w:val="00C63B62"/>
    <w:rsid w:val="00C64B6D"/>
    <w:rsid w:val="00C6641F"/>
    <w:rsid w:val="00C66AB3"/>
    <w:rsid w:val="00C71C73"/>
    <w:rsid w:val="00C722EF"/>
    <w:rsid w:val="00C73996"/>
    <w:rsid w:val="00C73ED5"/>
    <w:rsid w:val="00C73F41"/>
    <w:rsid w:val="00C824C5"/>
    <w:rsid w:val="00C827F3"/>
    <w:rsid w:val="00C83F89"/>
    <w:rsid w:val="00C92A4E"/>
    <w:rsid w:val="00C93004"/>
    <w:rsid w:val="00C93E17"/>
    <w:rsid w:val="00C94057"/>
    <w:rsid w:val="00C95F79"/>
    <w:rsid w:val="00C9610F"/>
    <w:rsid w:val="00CA3228"/>
    <w:rsid w:val="00CA4AEF"/>
    <w:rsid w:val="00CB03CA"/>
    <w:rsid w:val="00CB2041"/>
    <w:rsid w:val="00CB7D10"/>
    <w:rsid w:val="00CB7D48"/>
    <w:rsid w:val="00CC0D17"/>
    <w:rsid w:val="00CC17B4"/>
    <w:rsid w:val="00CC244A"/>
    <w:rsid w:val="00CC4499"/>
    <w:rsid w:val="00CC4E6D"/>
    <w:rsid w:val="00CC5986"/>
    <w:rsid w:val="00CC7CFB"/>
    <w:rsid w:val="00CD157E"/>
    <w:rsid w:val="00CD3322"/>
    <w:rsid w:val="00CD35F5"/>
    <w:rsid w:val="00CD71D6"/>
    <w:rsid w:val="00CE443A"/>
    <w:rsid w:val="00CF1963"/>
    <w:rsid w:val="00CF4ACE"/>
    <w:rsid w:val="00CF66D0"/>
    <w:rsid w:val="00CF67CE"/>
    <w:rsid w:val="00CF680A"/>
    <w:rsid w:val="00D00A59"/>
    <w:rsid w:val="00D01D0F"/>
    <w:rsid w:val="00D03007"/>
    <w:rsid w:val="00D064EB"/>
    <w:rsid w:val="00D21E4F"/>
    <w:rsid w:val="00D241CF"/>
    <w:rsid w:val="00D26442"/>
    <w:rsid w:val="00D265CC"/>
    <w:rsid w:val="00D26963"/>
    <w:rsid w:val="00D360F2"/>
    <w:rsid w:val="00D36F87"/>
    <w:rsid w:val="00D4435E"/>
    <w:rsid w:val="00D52A75"/>
    <w:rsid w:val="00D555A8"/>
    <w:rsid w:val="00D558AB"/>
    <w:rsid w:val="00D57505"/>
    <w:rsid w:val="00D57BC2"/>
    <w:rsid w:val="00D61AAB"/>
    <w:rsid w:val="00D65B16"/>
    <w:rsid w:val="00D65B90"/>
    <w:rsid w:val="00D666C5"/>
    <w:rsid w:val="00D6681B"/>
    <w:rsid w:val="00D7053B"/>
    <w:rsid w:val="00D71146"/>
    <w:rsid w:val="00D71C3F"/>
    <w:rsid w:val="00D758BF"/>
    <w:rsid w:val="00D767C9"/>
    <w:rsid w:val="00D77C86"/>
    <w:rsid w:val="00D85B52"/>
    <w:rsid w:val="00D90000"/>
    <w:rsid w:val="00D91FA2"/>
    <w:rsid w:val="00D94C9F"/>
    <w:rsid w:val="00D95BC3"/>
    <w:rsid w:val="00DA211E"/>
    <w:rsid w:val="00DA2D4D"/>
    <w:rsid w:val="00DA7CD2"/>
    <w:rsid w:val="00DB0A3B"/>
    <w:rsid w:val="00DB258F"/>
    <w:rsid w:val="00DB5C0C"/>
    <w:rsid w:val="00DB678F"/>
    <w:rsid w:val="00DC01D1"/>
    <w:rsid w:val="00DC020B"/>
    <w:rsid w:val="00DC2538"/>
    <w:rsid w:val="00DC290D"/>
    <w:rsid w:val="00DC3841"/>
    <w:rsid w:val="00DC4574"/>
    <w:rsid w:val="00DC61AB"/>
    <w:rsid w:val="00DC6ED4"/>
    <w:rsid w:val="00DC7947"/>
    <w:rsid w:val="00DD1C7E"/>
    <w:rsid w:val="00DD5F30"/>
    <w:rsid w:val="00DD70FC"/>
    <w:rsid w:val="00DD77C7"/>
    <w:rsid w:val="00DF4686"/>
    <w:rsid w:val="00DF63D4"/>
    <w:rsid w:val="00DF7B00"/>
    <w:rsid w:val="00E02A1D"/>
    <w:rsid w:val="00E02D89"/>
    <w:rsid w:val="00E052A7"/>
    <w:rsid w:val="00E0575D"/>
    <w:rsid w:val="00E07D9E"/>
    <w:rsid w:val="00E11D3C"/>
    <w:rsid w:val="00E12FA1"/>
    <w:rsid w:val="00E14655"/>
    <w:rsid w:val="00E14D51"/>
    <w:rsid w:val="00E17D0B"/>
    <w:rsid w:val="00E20085"/>
    <w:rsid w:val="00E21882"/>
    <w:rsid w:val="00E24E99"/>
    <w:rsid w:val="00E262C3"/>
    <w:rsid w:val="00E3336A"/>
    <w:rsid w:val="00E402AF"/>
    <w:rsid w:val="00E411E8"/>
    <w:rsid w:val="00E43643"/>
    <w:rsid w:val="00E43C36"/>
    <w:rsid w:val="00E4461C"/>
    <w:rsid w:val="00E50A80"/>
    <w:rsid w:val="00E551DC"/>
    <w:rsid w:val="00E5611F"/>
    <w:rsid w:val="00E5614C"/>
    <w:rsid w:val="00E5645F"/>
    <w:rsid w:val="00E61977"/>
    <w:rsid w:val="00E62BEB"/>
    <w:rsid w:val="00E67624"/>
    <w:rsid w:val="00E708DC"/>
    <w:rsid w:val="00E72106"/>
    <w:rsid w:val="00E775BE"/>
    <w:rsid w:val="00E811BF"/>
    <w:rsid w:val="00E82496"/>
    <w:rsid w:val="00E84285"/>
    <w:rsid w:val="00E854DE"/>
    <w:rsid w:val="00E87462"/>
    <w:rsid w:val="00EA33E2"/>
    <w:rsid w:val="00EA34AD"/>
    <w:rsid w:val="00EA44C9"/>
    <w:rsid w:val="00EA4F25"/>
    <w:rsid w:val="00EA6E8D"/>
    <w:rsid w:val="00EB0A6B"/>
    <w:rsid w:val="00EB144E"/>
    <w:rsid w:val="00EB6A6A"/>
    <w:rsid w:val="00EC2A8B"/>
    <w:rsid w:val="00EC51F5"/>
    <w:rsid w:val="00EC649A"/>
    <w:rsid w:val="00EC6E4F"/>
    <w:rsid w:val="00ED2795"/>
    <w:rsid w:val="00ED42C9"/>
    <w:rsid w:val="00ED44DF"/>
    <w:rsid w:val="00ED4FE6"/>
    <w:rsid w:val="00EE2ECC"/>
    <w:rsid w:val="00EE4384"/>
    <w:rsid w:val="00EE4902"/>
    <w:rsid w:val="00EE557D"/>
    <w:rsid w:val="00EE5B40"/>
    <w:rsid w:val="00EE6B18"/>
    <w:rsid w:val="00EE7B27"/>
    <w:rsid w:val="00EF2A29"/>
    <w:rsid w:val="00EF6F3E"/>
    <w:rsid w:val="00F06C1C"/>
    <w:rsid w:val="00F07D5F"/>
    <w:rsid w:val="00F14108"/>
    <w:rsid w:val="00F16E74"/>
    <w:rsid w:val="00F16EF8"/>
    <w:rsid w:val="00F20CDE"/>
    <w:rsid w:val="00F22F85"/>
    <w:rsid w:val="00F242BD"/>
    <w:rsid w:val="00F25221"/>
    <w:rsid w:val="00F308D2"/>
    <w:rsid w:val="00F310AD"/>
    <w:rsid w:val="00F33ECD"/>
    <w:rsid w:val="00F36B8E"/>
    <w:rsid w:val="00F42450"/>
    <w:rsid w:val="00F46691"/>
    <w:rsid w:val="00F46E2F"/>
    <w:rsid w:val="00F5029F"/>
    <w:rsid w:val="00F53E40"/>
    <w:rsid w:val="00F54672"/>
    <w:rsid w:val="00F554E7"/>
    <w:rsid w:val="00F5762D"/>
    <w:rsid w:val="00F64B39"/>
    <w:rsid w:val="00F658DD"/>
    <w:rsid w:val="00F660CD"/>
    <w:rsid w:val="00F7117B"/>
    <w:rsid w:val="00F71735"/>
    <w:rsid w:val="00F71BAD"/>
    <w:rsid w:val="00F76467"/>
    <w:rsid w:val="00F83945"/>
    <w:rsid w:val="00F86221"/>
    <w:rsid w:val="00F869A0"/>
    <w:rsid w:val="00F90605"/>
    <w:rsid w:val="00F92F4C"/>
    <w:rsid w:val="00F93D89"/>
    <w:rsid w:val="00F97EF8"/>
    <w:rsid w:val="00FA4450"/>
    <w:rsid w:val="00FB0301"/>
    <w:rsid w:val="00FB0DB1"/>
    <w:rsid w:val="00FB0F5A"/>
    <w:rsid w:val="00FB4A9A"/>
    <w:rsid w:val="00FB67B5"/>
    <w:rsid w:val="00FB77D4"/>
    <w:rsid w:val="00FC0DD4"/>
    <w:rsid w:val="00FC1974"/>
    <w:rsid w:val="00FC1D96"/>
    <w:rsid w:val="00FC2598"/>
    <w:rsid w:val="00FC2BFA"/>
    <w:rsid w:val="00FC52D1"/>
    <w:rsid w:val="00FC61F4"/>
    <w:rsid w:val="00FD026E"/>
    <w:rsid w:val="00FD5A37"/>
    <w:rsid w:val="00FE0C80"/>
    <w:rsid w:val="00FE3D39"/>
    <w:rsid w:val="00FE456E"/>
    <w:rsid w:val="00FF00A5"/>
    <w:rsid w:val="00FF0B97"/>
    <w:rsid w:val="00FF1147"/>
    <w:rsid w:val="00FF46D4"/>
    <w:rsid w:val="00FF5F6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7707DC"/>
  <w15:chartTrackingRefBased/>
  <w15:docId w15:val="{FA4FBE5B-464F-4A65-890F-BDE3B5D9A0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07D5F"/>
    <w:pPr>
      <w:spacing w:after="0" w:line="360" w:lineRule="auto"/>
      <w:ind w:firstLine="567"/>
      <w:jc w:val="both"/>
    </w:pPr>
    <w:rPr>
      <w:rFonts w:ascii="Times New Roman" w:eastAsia="Times New Roman" w:hAnsi="Times New Roman" w:cs="Times New Roman"/>
      <w:color w:val="000000"/>
      <w:sz w:val="28"/>
      <w:lang w:eastAsia="ru-RU"/>
    </w:rPr>
  </w:style>
  <w:style w:type="paragraph" w:styleId="1">
    <w:name w:val="heading 1"/>
    <w:basedOn w:val="a"/>
    <w:next w:val="a"/>
    <w:link w:val="10"/>
    <w:uiPriority w:val="9"/>
    <w:qFormat/>
    <w:rsid w:val="00F07D5F"/>
    <w:pPr>
      <w:keepNext/>
      <w:keepLines/>
      <w:spacing w:before="240"/>
      <w:outlineLvl w:val="0"/>
    </w:pPr>
    <w:rPr>
      <w:rFonts w:eastAsiaTheme="majorEastAsia" w:cstheme="majorBidi"/>
      <w:color w:val="auto"/>
      <w:sz w:val="32"/>
      <w:szCs w:val="32"/>
    </w:rPr>
  </w:style>
  <w:style w:type="paragraph" w:styleId="2">
    <w:name w:val="heading 2"/>
    <w:basedOn w:val="a"/>
    <w:next w:val="a"/>
    <w:link w:val="20"/>
    <w:uiPriority w:val="9"/>
    <w:unhideWhenUsed/>
    <w:qFormat/>
    <w:rsid w:val="008C726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B7686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366F4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07D5F"/>
    <w:rPr>
      <w:rFonts w:ascii="Times New Roman" w:eastAsiaTheme="majorEastAsia" w:hAnsi="Times New Roman" w:cstheme="majorBidi"/>
      <w:sz w:val="32"/>
      <w:szCs w:val="32"/>
      <w:lang w:eastAsia="ru-RU"/>
    </w:rPr>
  </w:style>
  <w:style w:type="character" w:styleId="a3">
    <w:name w:val="Hyperlink"/>
    <w:basedOn w:val="a0"/>
    <w:uiPriority w:val="99"/>
    <w:unhideWhenUsed/>
    <w:rsid w:val="00F07D5F"/>
    <w:rPr>
      <w:color w:val="0563C1" w:themeColor="hyperlink"/>
      <w:u w:val="single"/>
    </w:rPr>
  </w:style>
  <w:style w:type="paragraph" w:styleId="a4">
    <w:name w:val="footer"/>
    <w:basedOn w:val="a"/>
    <w:link w:val="a5"/>
    <w:uiPriority w:val="99"/>
    <w:unhideWhenUsed/>
    <w:rsid w:val="00F07D5F"/>
    <w:pPr>
      <w:tabs>
        <w:tab w:val="center" w:pos="4677"/>
        <w:tab w:val="right" w:pos="9355"/>
      </w:tabs>
      <w:spacing w:line="240" w:lineRule="auto"/>
    </w:pPr>
  </w:style>
  <w:style w:type="character" w:customStyle="1" w:styleId="a5">
    <w:name w:val="Нижний колонтитул Знак"/>
    <w:basedOn w:val="a0"/>
    <w:link w:val="a4"/>
    <w:uiPriority w:val="99"/>
    <w:rsid w:val="00F07D5F"/>
    <w:rPr>
      <w:rFonts w:ascii="Times New Roman" w:eastAsia="Times New Roman" w:hAnsi="Times New Roman" w:cs="Times New Roman"/>
      <w:color w:val="000000"/>
      <w:sz w:val="28"/>
      <w:lang w:eastAsia="ru-RU"/>
    </w:rPr>
  </w:style>
  <w:style w:type="character" w:styleId="a6">
    <w:name w:val="page number"/>
    <w:basedOn w:val="a0"/>
    <w:uiPriority w:val="99"/>
    <w:semiHidden/>
    <w:unhideWhenUsed/>
    <w:rsid w:val="00F07D5F"/>
  </w:style>
  <w:style w:type="paragraph" w:styleId="a7">
    <w:name w:val="List Paragraph"/>
    <w:basedOn w:val="a"/>
    <w:uiPriority w:val="34"/>
    <w:qFormat/>
    <w:rsid w:val="00F07D5F"/>
    <w:pPr>
      <w:ind w:left="720"/>
      <w:contextualSpacing/>
    </w:pPr>
  </w:style>
  <w:style w:type="character" w:styleId="a8">
    <w:name w:val="Unresolved Mention"/>
    <w:basedOn w:val="a0"/>
    <w:uiPriority w:val="99"/>
    <w:semiHidden/>
    <w:unhideWhenUsed/>
    <w:rsid w:val="0006239A"/>
    <w:rPr>
      <w:color w:val="605E5C"/>
      <w:shd w:val="clear" w:color="auto" w:fill="E1DFDD"/>
    </w:rPr>
  </w:style>
  <w:style w:type="paragraph" w:styleId="a9">
    <w:name w:val="TOC Heading"/>
    <w:basedOn w:val="1"/>
    <w:next w:val="a"/>
    <w:uiPriority w:val="39"/>
    <w:unhideWhenUsed/>
    <w:qFormat/>
    <w:rsid w:val="00E82496"/>
    <w:pPr>
      <w:spacing w:line="259" w:lineRule="auto"/>
      <w:jc w:val="left"/>
      <w:outlineLvl w:val="9"/>
    </w:pPr>
  </w:style>
  <w:style w:type="paragraph" w:styleId="11">
    <w:name w:val="toc 1"/>
    <w:basedOn w:val="a"/>
    <w:next w:val="a"/>
    <w:autoRedefine/>
    <w:uiPriority w:val="39"/>
    <w:unhideWhenUsed/>
    <w:rsid w:val="00E82496"/>
    <w:pPr>
      <w:spacing w:after="100"/>
    </w:pPr>
  </w:style>
  <w:style w:type="paragraph" w:styleId="21">
    <w:name w:val="toc 2"/>
    <w:basedOn w:val="a"/>
    <w:next w:val="a"/>
    <w:autoRedefine/>
    <w:uiPriority w:val="39"/>
    <w:unhideWhenUsed/>
    <w:rsid w:val="00E82496"/>
    <w:pPr>
      <w:spacing w:after="100"/>
      <w:ind w:left="280"/>
    </w:pPr>
  </w:style>
  <w:style w:type="paragraph" w:styleId="aa">
    <w:name w:val="caption"/>
    <w:basedOn w:val="a"/>
    <w:next w:val="a"/>
    <w:uiPriority w:val="35"/>
    <w:unhideWhenUsed/>
    <w:qFormat/>
    <w:rsid w:val="000E4526"/>
    <w:pPr>
      <w:spacing w:after="200" w:line="240" w:lineRule="auto"/>
    </w:pPr>
    <w:rPr>
      <w:i/>
      <w:iCs/>
      <w:color w:val="44546A" w:themeColor="text2"/>
      <w:sz w:val="18"/>
      <w:szCs w:val="18"/>
    </w:rPr>
  </w:style>
  <w:style w:type="paragraph" w:styleId="HTML">
    <w:name w:val="HTML Preformatted"/>
    <w:basedOn w:val="a"/>
    <w:link w:val="HTML0"/>
    <w:uiPriority w:val="99"/>
    <w:semiHidden/>
    <w:unhideWhenUsed/>
    <w:rsid w:val="00A577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color w:val="auto"/>
      <w:sz w:val="20"/>
      <w:szCs w:val="20"/>
    </w:rPr>
  </w:style>
  <w:style w:type="character" w:customStyle="1" w:styleId="HTML0">
    <w:name w:val="Стандартный HTML Знак"/>
    <w:basedOn w:val="a0"/>
    <w:link w:val="HTML"/>
    <w:uiPriority w:val="99"/>
    <w:semiHidden/>
    <w:rsid w:val="00A57786"/>
    <w:rPr>
      <w:rFonts w:ascii="Courier New" w:eastAsia="Times New Roman" w:hAnsi="Courier New" w:cs="Courier New"/>
      <w:sz w:val="20"/>
      <w:szCs w:val="20"/>
      <w:lang w:eastAsia="ru-RU"/>
    </w:rPr>
  </w:style>
  <w:style w:type="paragraph" w:styleId="ab">
    <w:name w:val="Normal (Web)"/>
    <w:basedOn w:val="a"/>
    <w:uiPriority w:val="99"/>
    <w:unhideWhenUsed/>
    <w:rsid w:val="00F660CD"/>
    <w:pPr>
      <w:spacing w:before="100" w:beforeAutospacing="1" w:after="100" w:afterAutospacing="1" w:line="240" w:lineRule="auto"/>
      <w:ind w:firstLine="0"/>
      <w:jc w:val="left"/>
    </w:pPr>
    <w:rPr>
      <w:color w:val="auto"/>
      <w:sz w:val="24"/>
      <w:szCs w:val="24"/>
    </w:rPr>
  </w:style>
  <w:style w:type="character" w:styleId="ac">
    <w:name w:val="Strong"/>
    <w:basedOn w:val="a0"/>
    <w:uiPriority w:val="22"/>
    <w:qFormat/>
    <w:rsid w:val="00F660CD"/>
    <w:rPr>
      <w:b/>
      <w:bCs/>
    </w:rPr>
  </w:style>
  <w:style w:type="character" w:styleId="ad">
    <w:name w:val="FollowedHyperlink"/>
    <w:basedOn w:val="a0"/>
    <w:uiPriority w:val="99"/>
    <w:semiHidden/>
    <w:unhideWhenUsed/>
    <w:rsid w:val="008C726C"/>
    <w:rPr>
      <w:color w:val="954F72" w:themeColor="followedHyperlink"/>
      <w:u w:val="single"/>
    </w:rPr>
  </w:style>
  <w:style w:type="character" w:customStyle="1" w:styleId="20">
    <w:name w:val="Заголовок 2 Знак"/>
    <w:basedOn w:val="a0"/>
    <w:link w:val="2"/>
    <w:uiPriority w:val="9"/>
    <w:rsid w:val="008C726C"/>
    <w:rPr>
      <w:rFonts w:asciiTheme="majorHAnsi" w:eastAsiaTheme="majorEastAsia" w:hAnsiTheme="majorHAnsi" w:cstheme="majorBidi"/>
      <w:color w:val="2F5496" w:themeColor="accent1" w:themeShade="BF"/>
      <w:sz w:val="26"/>
      <w:szCs w:val="26"/>
      <w:lang w:eastAsia="ru-RU"/>
    </w:rPr>
  </w:style>
  <w:style w:type="character" w:customStyle="1" w:styleId="30">
    <w:name w:val="Заголовок 3 Знак"/>
    <w:basedOn w:val="a0"/>
    <w:link w:val="3"/>
    <w:uiPriority w:val="9"/>
    <w:rsid w:val="00B76860"/>
    <w:rPr>
      <w:rFonts w:asciiTheme="majorHAnsi" w:eastAsiaTheme="majorEastAsia" w:hAnsiTheme="majorHAnsi" w:cstheme="majorBidi"/>
      <w:color w:val="1F3763" w:themeColor="accent1" w:themeShade="7F"/>
      <w:sz w:val="24"/>
      <w:szCs w:val="24"/>
      <w:lang w:eastAsia="ru-RU"/>
    </w:rPr>
  </w:style>
  <w:style w:type="character" w:customStyle="1" w:styleId="40">
    <w:name w:val="Заголовок 4 Знак"/>
    <w:basedOn w:val="a0"/>
    <w:link w:val="4"/>
    <w:uiPriority w:val="9"/>
    <w:semiHidden/>
    <w:rsid w:val="00366F41"/>
    <w:rPr>
      <w:rFonts w:asciiTheme="majorHAnsi" w:eastAsiaTheme="majorEastAsia" w:hAnsiTheme="majorHAnsi" w:cstheme="majorBidi"/>
      <w:i/>
      <w:iCs/>
      <w:color w:val="2F5496" w:themeColor="accent1" w:themeShade="BF"/>
      <w:sz w:val="28"/>
      <w:lang w:eastAsia="ru-RU"/>
    </w:rPr>
  </w:style>
  <w:style w:type="table" w:styleId="ae">
    <w:name w:val="Table Grid"/>
    <w:basedOn w:val="a1"/>
    <w:uiPriority w:val="39"/>
    <w:rsid w:val="00E62B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w-headline">
    <w:name w:val="mw-headline"/>
    <w:basedOn w:val="a0"/>
    <w:rsid w:val="00D4435E"/>
  </w:style>
  <w:style w:type="character" w:customStyle="1" w:styleId="mw-editsection">
    <w:name w:val="mw-editsection"/>
    <w:basedOn w:val="a0"/>
    <w:rsid w:val="00CC4E6D"/>
  </w:style>
  <w:style w:type="character" w:customStyle="1" w:styleId="mw-editsection-bracket">
    <w:name w:val="mw-editsection-bracket"/>
    <w:basedOn w:val="a0"/>
    <w:rsid w:val="00CC4E6D"/>
  </w:style>
  <w:style w:type="character" w:customStyle="1" w:styleId="mi">
    <w:name w:val="mi"/>
    <w:basedOn w:val="a0"/>
    <w:rsid w:val="00360CCC"/>
  </w:style>
  <w:style w:type="character" w:customStyle="1" w:styleId="mjxassistivemathml">
    <w:name w:val="mjx_assistive_mathml"/>
    <w:basedOn w:val="a0"/>
    <w:rsid w:val="00360CCC"/>
  </w:style>
  <w:style w:type="character" w:customStyle="1" w:styleId="mo">
    <w:name w:val="mo"/>
    <w:basedOn w:val="a0"/>
    <w:rsid w:val="00360CCC"/>
  </w:style>
  <w:style w:type="character" w:customStyle="1" w:styleId="mn">
    <w:name w:val="mn"/>
    <w:basedOn w:val="a0"/>
    <w:rsid w:val="00360CCC"/>
  </w:style>
  <w:style w:type="character" w:styleId="af">
    <w:name w:val="annotation reference"/>
    <w:basedOn w:val="a0"/>
    <w:uiPriority w:val="99"/>
    <w:semiHidden/>
    <w:unhideWhenUsed/>
    <w:rsid w:val="00F42450"/>
    <w:rPr>
      <w:sz w:val="16"/>
      <w:szCs w:val="16"/>
    </w:rPr>
  </w:style>
  <w:style w:type="paragraph" w:styleId="af0">
    <w:name w:val="annotation text"/>
    <w:basedOn w:val="a"/>
    <w:link w:val="af1"/>
    <w:uiPriority w:val="99"/>
    <w:semiHidden/>
    <w:unhideWhenUsed/>
    <w:rsid w:val="00F42450"/>
    <w:pPr>
      <w:spacing w:line="240" w:lineRule="auto"/>
    </w:pPr>
    <w:rPr>
      <w:sz w:val="20"/>
      <w:szCs w:val="20"/>
    </w:rPr>
  </w:style>
  <w:style w:type="character" w:customStyle="1" w:styleId="af1">
    <w:name w:val="Текст примечания Знак"/>
    <w:basedOn w:val="a0"/>
    <w:link w:val="af0"/>
    <w:uiPriority w:val="99"/>
    <w:semiHidden/>
    <w:rsid w:val="00F42450"/>
    <w:rPr>
      <w:rFonts w:ascii="Times New Roman" w:eastAsia="Times New Roman" w:hAnsi="Times New Roman" w:cs="Times New Roman"/>
      <w:color w:val="000000"/>
      <w:sz w:val="20"/>
      <w:szCs w:val="20"/>
      <w:lang w:eastAsia="ru-RU"/>
    </w:rPr>
  </w:style>
  <w:style w:type="paragraph" w:styleId="af2">
    <w:name w:val="annotation subject"/>
    <w:basedOn w:val="af0"/>
    <w:next w:val="af0"/>
    <w:link w:val="af3"/>
    <w:uiPriority w:val="99"/>
    <w:semiHidden/>
    <w:unhideWhenUsed/>
    <w:rsid w:val="00F42450"/>
    <w:rPr>
      <w:b/>
      <w:bCs/>
    </w:rPr>
  </w:style>
  <w:style w:type="character" w:customStyle="1" w:styleId="af3">
    <w:name w:val="Тема примечания Знак"/>
    <w:basedOn w:val="af1"/>
    <w:link w:val="af2"/>
    <w:uiPriority w:val="99"/>
    <w:semiHidden/>
    <w:rsid w:val="00F42450"/>
    <w:rPr>
      <w:rFonts w:ascii="Times New Roman" w:eastAsia="Times New Roman" w:hAnsi="Times New Roman" w:cs="Times New Roman"/>
      <w:b/>
      <w:bCs/>
      <w:color w:val="000000"/>
      <w:sz w:val="20"/>
      <w:szCs w:val="20"/>
      <w:lang w:eastAsia="ru-RU"/>
    </w:rPr>
  </w:style>
  <w:style w:type="character" w:styleId="af4">
    <w:name w:val="Emphasis"/>
    <w:basedOn w:val="a0"/>
    <w:uiPriority w:val="20"/>
    <w:qFormat/>
    <w:rsid w:val="007650A3"/>
    <w:rPr>
      <w:i/>
      <w:iCs/>
    </w:rPr>
  </w:style>
  <w:style w:type="paragraph" w:styleId="af5">
    <w:name w:val="header"/>
    <w:basedOn w:val="a"/>
    <w:link w:val="af6"/>
    <w:uiPriority w:val="99"/>
    <w:semiHidden/>
    <w:unhideWhenUsed/>
    <w:rsid w:val="001B068E"/>
    <w:pPr>
      <w:tabs>
        <w:tab w:val="center" w:pos="4677"/>
        <w:tab w:val="right" w:pos="9355"/>
      </w:tabs>
      <w:spacing w:line="240" w:lineRule="auto"/>
    </w:pPr>
  </w:style>
  <w:style w:type="character" w:customStyle="1" w:styleId="af6">
    <w:name w:val="Верхний колонтитул Знак"/>
    <w:basedOn w:val="a0"/>
    <w:link w:val="af5"/>
    <w:uiPriority w:val="99"/>
    <w:semiHidden/>
    <w:rsid w:val="001B068E"/>
    <w:rPr>
      <w:rFonts w:ascii="Times New Roman" w:eastAsia="Times New Roman" w:hAnsi="Times New Roman" w:cs="Times New Roman"/>
      <w:color w:val="000000"/>
      <w:sz w:val="28"/>
      <w:lang w:eastAsia="ru-RU"/>
    </w:rPr>
  </w:style>
  <w:style w:type="paragraph" w:styleId="af7">
    <w:name w:val="Revision"/>
    <w:hidden/>
    <w:uiPriority w:val="99"/>
    <w:semiHidden/>
    <w:rsid w:val="005024A8"/>
    <w:pPr>
      <w:spacing w:after="0" w:line="240" w:lineRule="auto"/>
    </w:pPr>
    <w:rPr>
      <w:rFonts w:ascii="Times New Roman" w:eastAsia="Times New Roman" w:hAnsi="Times New Roman" w:cs="Times New Roman"/>
      <w:color w:val="000000"/>
      <w:sz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448477">
      <w:bodyDiv w:val="1"/>
      <w:marLeft w:val="0"/>
      <w:marRight w:val="0"/>
      <w:marTop w:val="0"/>
      <w:marBottom w:val="0"/>
      <w:divBdr>
        <w:top w:val="none" w:sz="0" w:space="0" w:color="auto"/>
        <w:left w:val="none" w:sz="0" w:space="0" w:color="auto"/>
        <w:bottom w:val="none" w:sz="0" w:space="0" w:color="auto"/>
        <w:right w:val="none" w:sz="0" w:space="0" w:color="auto"/>
      </w:divBdr>
    </w:div>
    <w:div w:id="105542503">
      <w:bodyDiv w:val="1"/>
      <w:marLeft w:val="0"/>
      <w:marRight w:val="0"/>
      <w:marTop w:val="0"/>
      <w:marBottom w:val="0"/>
      <w:divBdr>
        <w:top w:val="none" w:sz="0" w:space="0" w:color="auto"/>
        <w:left w:val="none" w:sz="0" w:space="0" w:color="auto"/>
        <w:bottom w:val="none" w:sz="0" w:space="0" w:color="auto"/>
        <w:right w:val="none" w:sz="0" w:space="0" w:color="auto"/>
      </w:divBdr>
    </w:div>
    <w:div w:id="134300471">
      <w:bodyDiv w:val="1"/>
      <w:marLeft w:val="0"/>
      <w:marRight w:val="0"/>
      <w:marTop w:val="0"/>
      <w:marBottom w:val="0"/>
      <w:divBdr>
        <w:top w:val="none" w:sz="0" w:space="0" w:color="auto"/>
        <w:left w:val="none" w:sz="0" w:space="0" w:color="auto"/>
        <w:bottom w:val="none" w:sz="0" w:space="0" w:color="auto"/>
        <w:right w:val="none" w:sz="0" w:space="0" w:color="auto"/>
      </w:divBdr>
      <w:divsChild>
        <w:div w:id="1347100544">
          <w:marLeft w:val="0"/>
          <w:marRight w:val="0"/>
          <w:marTop w:val="0"/>
          <w:marBottom w:val="0"/>
          <w:divBdr>
            <w:top w:val="none" w:sz="0" w:space="0" w:color="auto"/>
            <w:left w:val="none" w:sz="0" w:space="0" w:color="auto"/>
            <w:bottom w:val="none" w:sz="0" w:space="0" w:color="auto"/>
            <w:right w:val="none" w:sz="0" w:space="0" w:color="auto"/>
          </w:divBdr>
        </w:div>
      </w:divsChild>
    </w:div>
    <w:div w:id="149295320">
      <w:bodyDiv w:val="1"/>
      <w:marLeft w:val="0"/>
      <w:marRight w:val="0"/>
      <w:marTop w:val="0"/>
      <w:marBottom w:val="0"/>
      <w:divBdr>
        <w:top w:val="none" w:sz="0" w:space="0" w:color="auto"/>
        <w:left w:val="none" w:sz="0" w:space="0" w:color="auto"/>
        <w:bottom w:val="none" w:sz="0" w:space="0" w:color="auto"/>
        <w:right w:val="none" w:sz="0" w:space="0" w:color="auto"/>
      </w:divBdr>
    </w:div>
    <w:div w:id="164132672">
      <w:bodyDiv w:val="1"/>
      <w:marLeft w:val="0"/>
      <w:marRight w:val="0"/>
      <w:marTop w:val="0"/>
      <w:marBottom w:val="0"/>
      <w:divBdr>
        <w:top w:val="none" w:sz="0" w:space="0" w:color="auto"/>
        <w:left w:val="none" w:sz="0" w:space="0" w:color="auto"/>
        <w:bottom w:val="none" w:sz="0" w:space="0" w:color="auto"/>
        <w:right w:val="none" w:sz="0" w:space="0" w:color="auto"/>
      </w:divBdr>
    </w:div>
    <w:div w:id="181751553">
      <w:bodyDiv w:val="1"/>
      <w:marLeft w:val="0"/>
      <w:marRight w:val="0"/>
      <w:marTop w:val="0"/>
      <w:marBottom w:val="0"/>
      <w:divBdr>
        <w:top w:val="none" w:sz="0" w:space="0" w:color="auto"/>
        <w:left w:val="none" w:sz="0" w:space="0" w:color="auto"/>
        <w:bottom w:val="none" w:sz="0" w:space="0" w:color="auto"/>
        <w:right w:val="none" w:sz="0" w:space="0" w:color="auto"/>
      </w:divBdr>
    </w:div>
    <w:div w:id="234630101">
      <w:bodyDiv w:val="1"/>
      <w:marLeft w:val="0"/>
      <w:marRight w:val="0"/>
      <w:marTop w:val="0"/>
      <w:marBottom w:val="0"/>
      <w:divBdr>
        <w:top w:val="none" w:sz="0" w:space="0" w:color="auto"/>
        <w:left w:val="none" w:sz="0" w:space="0" w:color="auto"/>
        <w:bottom w:val="none" w:sz="0" w:space="0" w:color="auto"/>
        <w:right w:val="none" w:sz="0" w:space="0" w:color="auto"/>
      </w:divBdr>
    </w:div>
    <w:div w:id="236981721">
      <w:bodyDiv w:val="1"/>
      <w:marLeft w:val="0"/>
      <w:marRight w:val="0"/>
      <w:marTop w:val="0"/>
      <w:marBottom w:val="0"/>
      <w:divBdr>
        <w:top w:val="none" w:sz="0" w:space="0" w:color="auto"/>
        <w:left w:val="none" w:sz="0" w:space="0" w:color="auto"/>
        <w:bottom w:val="none" w:sz="0" w:space="0" w:color="auto"/>
        <w:right w:val="none" w:sz="0" w:space="0" w:color="auto"/>
      </w:divBdr>
    </w:div>
    <w:div w:id="432631630">
      <w:bodyDiv w:val="1"/>
      <w:marLeft w:val="0"/>
      <w:marRight w:val="0"/>
      <w:marTop w:val="0"/>
      <w:marBottom w:val="0"/>
      <w:divBdr>
        <w:top w:val="none" w:sz="0" w:space="0" w:color="auto"/>
        <w:left w:val="none" w:sz="0" w:space="0" w:color="auto"/>
        <w:bottom w:val="none" w:sz="0" w:space="0" w:color="auto"/>
        <w:right w:val="none" w:sz="0" w:space="0" w:color="auto"/>
      </w:divBdr>
    </w:div>
    <w:div w:id="489172998">
      <w:bodyDiv w:val="1"/>
      <w:marLeft w:val="0"/>
      <w:marRight w:val="0"/>
      <w:marTop w:val="0"/>
      <w:marBottom w:val="0"/>
      <w:divBdr>
        <w:top w:val="none" w:sz="0" w:space="0" w:color="auto"/>
        <w:left w:val="none" w:sz="0" w:space="0" w:color="auto"/>
        <w:bottom w:val="none" w:sz="0" w:space="0" w:color="auto"/>
        <w:right w:val="none" w:sz="0" w:space="0" w:color="auto"/>
      </w:divBdr>
    </w:div>
    <w:div w:id="499590102">
      <w:bodyDiv w:val="1"/>
      <w:marLeft w:val="0"/>
      <w:marRight w:val="0"/>
      <w:marTop w:val="0"/>
      <w:marBottom w:val="0"/>
      <w:divBdr>
        <w:top w:val="none" w:sz="0" w:space="0" w:color="auto"/>
        <w:left w:val="none" w:sz="0" w:space="0" w:color="auto"/>
        <w:bottom w:val="none" w:sz="0" w:space="0" w:color="auto"/>
        <w:right w:val="none" w:sz="0" w:space="0" w:color="auto"/>
      </w:divBdr>
    </w:div>
    <w:div w:id="554438621">
      <w:bodyDiv w:val="1"/>
      <w:marLeft w:val="0"/>
      <w:marRight w:val="0"/>
      <w:marTop w:val="0"/>
      <w:marBottom w:val="0"/>
      <w:divBdr>
        <w:top w:val="none" w:sz="0" w:space="0" w:color="auto"/>
        <w:left w:val="none" w:sz="0" w:space="0" w:color="auto"/>
        <w:bottom w:val="none" w:sz="0" w:space="0" w:color="auto"/>
        <w:right w:val="none" w:sz="0" w:space="0" w:color="auto"/>
      </w:divBdr>
    </w:div>
    <w:div w:id="724328428">
      <w:bodyDiv w:val="1"/>
      <w:marLeft w:val="0"/>
      <w:marRight w:val="0"/>
      <w:marTop w:val="0"/>
      <w:marBottom w:val="0"/>
      <w:divBdr>
        <w:top w:val="none" w:sz="0" w:space="0" w:color="auto"/>
        <w:left w:val="none" w:sz="0" w:space="0" w:color="auto"/>
        <w:bottom w:val="none" w:sz="0" w:space="0" w:color="auto"/>
        <w:right w:val="none" w:sz="0" w:space="0" w:color="auto"/>
      </w:divBdr>
      <w:divsChild>
        <w:div w:id="1078089137">
          <w:marLeft w:val="0"/>
          <w:marRight w:val="0"/>
          <w:marTop w:val="0"/>
          <w:marBottom w:val="0"/>
          <w:divBdr>
            <w:top w:val="none" w:sz="0" w:space="0" w:color="auto"/>
            <w:left w:val="none" w:sz="0" w:space="0" w:color="auto"/>
            <w:bottom w:val="none" w:sz="0" w:space="0" w:color="auto"/>
            <w:right w:val="none" w:sz="0" w:space="0" w:color="auto"/>
          </w:divBdr>
        </w:div>
      </w:divsChild>
    </w:div>
    <w:div w:id="726339916">
      <w:bodyDiv w:val="1"/>
      <w:marLeft w:val="0"/>
      <w:marRight w:val="0"/>
      <w:marTop w:val="0"/>
      <w:marBottom w:val="0"/>
      <w:divBdr>
        <w:top w:val="none" w:sz="0" w:space="0" w:color="auto"/>
        <w:left w:val="none" w:sz="0" w:space="0" w:color="auto"/>
        <w:bottom w:val="none" w:sz="0" w:space="0" w:color="auto"/>
        <w:right w:val="none" w:sz="0" w:space="0" w:color="auto"/>
      </w:divBdr>
    </w:div>
    <w:div w:id="865487851">
      <w:bodyDiv w:val="1"/>
      <w:marLeft w:val="0"/>
      <w:marRight w:val="0"/>
      <w:marTop w:val="0"/>
      <w:marBottom w:val="0"/>
      <w:divBdr>
        <w:top w:val="none" w:sz="0" w:space="0" w:color="auto"/>
        <w:left w:val="none" w:sz="0" w:space="0" w:color="auto"/>
        <w:bottom w:val="none" w:sz="0" w:space="0" w:color="auto"/>
        <w:right w:val="none" w:sz="0" w:space="0" w:color="auto"/>
      </w:divBdr>
    </w:div>
    <w:div w:id="922447778">
      <w:bodyDiv w:val="1"/>
      <w:marLeft w:val="0"/>
      <w:marRight w:val="0"/>
      <w:marTop w:val="0"/>
      <w:marBottom w:val="0"/>
      <w:divBdr>
        <w:top w:val="none" w:sz="0" w:space="0" w:color="auto"/>
        <w:left w:val="none" w:sz="0" w:space="0" w:color="auto"/>
        <w:bottom w:val="none" w:sz="0" w:space="0" w:color="auto"/>
        <w:right w:val="none" w:sz="0" w:space="0" w:color="auto"/>
      </w:divBdr>
      <w:divsChild>
        <w:div w:id="1431707269">
          <w:marLeft w:val="0"/>
          <w:marRight w:val="0"/>
          <w:marTop w:val="0"/>
          <w:marBottom w:val="0"/>
          <w:divBdr>
            <w:top w:val="none" w:sz="0" w:space="0" w:color="auto"/>
            <w:left w:val="none" w:sz="0" w:space="0" w:color="auto"/>
            <w:bottom w:val="none" w:sz="0" w:space="0" w:color="auto"/>
            <w:right w:val="none" w:sz="0" w:space="0" w:color="auto"/>
          </w:divBdr>
        </w:div>
      </w:divsChild>
    </w:div>
    <w:div w:id="930429504">
      <w:bodyDiv w:val="1"/>
      <w:marLeft w:val="0"/>
      <w:marRight w:val="0"/>
      <w:marTop w:val="0"/>
      <w:marBottom w:val="0"/>
      <w:divBdr>
        <w:top w:val="none" w:sz="0" w:space="0" w:color="auto"/>
        <w:left w:val="none" w:sz="0" w:space="0" w:color="auto"/>
        <w:bottom w:val="none" w:sz="0" w:space="0" w:color="auto"/>
        <w:right w:val="none" w:sz="0" w:space="0" w:color="auto"/>
      </w:divBdr>
    </w:div>
    <w:div w:id="959145890">
      <w:bodyDiv w:val="1"/>
      <w:marLeft w:val="0"/>
      <w:marRight w:val="0"/>
      <w:marTop w:val="0"/>
      <w:marBottom w:val="0"/>
      <w:divBdr>
        <w:top w:val="none" w:sz="0" w:space="0" w:color="auto"/>
        <w:left w:val="none" w:sz="0" w:space="0" w:color="auto"/>
        <w:bottom w:val="none" w:sz="0" w:space="0" w:color="auto"/>
        <w:right w:val="none" w:sz="0" w:space="0" w:color="auto"/>
      </w:divBdr>
    </w:div>
    <w:div w:id="1125780544">
      <w:bodyDiv w:val="1"/>
      <w:marLeft w:val="0"/>
      <w:marRight w:val="0"/>
      <w:marTop w:val="0"/>
      <w:marBottom w:val="0"/>
      <w:divBdr>
        <w:top w:val="none" w:sz="0" w:space="0" w:color="auto"/>
        <w:left w:val="none" w:sz="0" w:space="0" w:color="auto"/>
        <w:bottom w:val="none" w:sz="0" w:space="0" w:color="auto"/>
        <w:right w:val="none" w:sz="0" w:space="0" w:color="auto"/>
      </w:divBdr>
    </w:div>
    <w:div w:id="1260142740">
      <w:bodyDiv w:val="1"/>
      <w:marLeft w:val="0"/>
      <w:marRight w:val="0"/>
      <w:marTop w:val="0"/>
      <w:marBottom w:val="0"/>
      <w:divBdr>
        <w:top w:val="none" w:sz="0" w:space="0" w:color="auto"/>
        <w:left w:val="none" w:sz="0" w:space="0" w:color="auto"/>
        <w:bottom w:val="none" w:sz="0" w:space="0" w:color="auto"/>
        <w:right w:val="none" w:sz="0" w:space="0" w:color="auto"/>
      </w:divBdr>
    </w:div>
    <w:div w:id="1308239469">
      <w:bodyDiv w:val="1"/>
      <w:marLeft w:val="0"/>
      <w:marRight w:val="0"/>
      <w:marTop w:val="0"/>
      <w:marBottom w:val="0"/>
      <w:divBdr>
        <w:top w:val="none" w:sz="0" w:space="0" w:color="auto"/>
        <w:left w:val="none" w:sz="0" w:space="0" w:color="auto"/>
        <w:bottom w:val="none" w:sz="0" w:space="0" w:color="auto"/>
        <w:right w:val="none" w:sz="0" w:space="0" w:color="auto"/>
      </w:divBdr>
    </w:div>
    <w:div w:id="1335451503">
      <w:bodyDiv w:val="1"/>
      <w:marLeft w:val="0"/>
      <w:marRight w:val="0"/>
      <w:marTop w:val="0"/>
      <w:marBottom w:val="0"/>
      <w:divBdr>
        <w:top w:val="none" w:sz="0" w:space="0" w:color="auto"/>
        <w:left w:val="none" w:sz="0" w:space="0" w:color="auto"/>
        <w:bottom w:val="none" w:sz="0" w:space="0" w:color="auto"/>
        <w:right w:val="none" w:sz="0" w:space="0" w:color="auto"/>
      </w:divBdr>
      <w:divsChild>
        <w:div w:id="161435839">
          <w:marLeft w:val="336"/>
          <w:marRight w:val="0"/>
          <w:marTop w:val="120"/>
          <w:marBottom w:val="312"/>
          <w:divBdr>
            <w:top w:val="none" w:sz="0" w:space="0" w:color="auto"/>
            <w:left w:val="none" w:sz="0" w:space="0" w:color="auto"/>
            <w:bottom w:val="none" w:sz="0" w:space="0" w:color="auto"/>
            <w:right w:val="none" w:sz="0" w:space="0" w:color="auto"/>
          </w:divBdr>
          <w:divsChild>
            <w:div w:id="854618540">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427841865">
      <w:bodyDiv w:val="1"/>
      <w:marLeft w:val="0"/>
      <w:marRight w:val="0"/>
      <w:marTop w:val="0"/>
      <w:marBottom w:val="0"/>
      <w:divBdr>
        <w:top w:val="none" w:sz="0" w:space="0" w:color="auto"/>
        <w:left w:val="none" w:sz="0" w:space="0" w:color="auto"/>
        <w:bottom w:val="none" w:sz="0" w:space="0" w:color="auto"/>
        <w:right w:val="none" w:sz="0" w:space="0" w:color="auto"/>
      </w:divBdr>
    </w:div>
    <w:div w:id="1435706420">
      <w:bodyDiv w:val="1"/>
      <w:marLeft w:val="0"/>
      <w:marRight w:val="0"/>
      <w:marTop w:val="0"/>
      <w:marBottom w:val="0"/>
      <w:divBdr>
        <w:top w:val="none" w:sz="0" w:space="0" w:color="auto"/>
        <w:left w:val="none" w:sz="0" w:space="0" w:color="auto"/>
        <w:bottom w:val="none" w:sz="0" w:space="0" w:color="auto"/>
        <w:right w:val="none" w:sz="0" w:space="0" w:color="auto"/>
      </w:divBdr>
    </w:div>
    <w:div w:id="1544713178">
      <w:bodyDiv w:val="1"/>
      <w:marLeft w:val="0"/>
      <w:marRight w:val="0"/>
      <w:marTop w:val="0"/>
      <w:marBottom w:val="0"/>
      <w:divBdr>
        <w:top w:val="none" w:sz="0" w:space="0" w:color="auto"/>
        <w:left w:val="none" w:sz="0" w:space="0" w:color="auto"/>
        <w:bottom w:val="none" w:sz="0" w:space="0" w:color="auto"/>
        <w:right w:val="none" w:sz="0" w:space="0" w:color="auto"/>
      </w:divBdr>
    </w:div>
    <w:div w:id="1656493736">
      <w:bodyDiv w:val="1"/>
      <w:marLeft w:val="0"/>
      <w:marRight w:val="0"/>
      <w:marTop w:val="0"/>
      <w:marBottom w:val="0"/>
      <w:divBdr>
        <w:top w:val="none" w:sz="0" w:space="0" w:color="auto"/>
        <w:left w:val="none" w:sz="0" w:space="0" w:color="auto"/>
        <w:bottom w:val="none" w:sz="0" w:space="0" w:color="auto"/>
        <w:right w:val="none" w:sz="0" w:space="0" w:color="auto"/>
      </w:divBdr>
    </w:div>
    <w:div w:id="1698769385">
      <w:bodyDiv w:val="1"/>
      <w:marLeft w:val="0"/>
      <w:marRight w:val="0"/>
      <w:marTop w:val="0"/>
      <w:marBottom w:val="0"/>
      <w:divBdr>
        <w:top w:val="none" w:sz="0" w:space="0" w:color="auto"/>
        <w:left w:val="none" w:sz="0" w:space="0" w:color="auto"/>
        <w:bottom w:val="none" w:sz="0" w:space="0" w:color="auto"/>
        <w:right w:val="none" w:sz="0" w:space="0" w:color="auto"/>
      </w:divBdr>
    </w:div>
    <w:div w:id="1752920780">
      <w:bodyDiv w:val="1"/>
      <w:marLeft w:val="0"/>
      <w:marRight w:val="0"/>
      <w:marTop w:val="0"/>
      <w:marBottom w:val="0"/>
      <w:divBdr>
        <w:top w:val="none" w:sz="0" w:space="0" w:color="auto"/>
        <w:left w:val="none" w:sz="0" w:space="0" w:color="auto"/>
        <w:bottom w:val="none" w:sz="0" w:space="0" w:color="auto"/>
        <w:right w:val="none" w:sz="0" w:space="0" w:color="auto"/>
      </w:divBdr>
    </w:div>
    <w:div w:id="1863399466">
      <w:bodyDiv w:val="1"/>
      <w:marLeft w:val="0"/>
      <w:marRight w:val="0"/>
      <w:marTop w:val="0"/>
      <w:marBottom w:val="0"/>
      <w:divBdr>
        <w:top w:val="none" w:sz="0" w:space="0" w:color="auto"/>
        <w:left w:val="none" w:sz="0" w:space="0" w:color="auto"/>
        <w:bottom w:val="none" w:sz="0" w:space="0" w:color="auto"/>
        <w:right w:val="none" w:sz="0" w:space="0" w:color="auto"/>
      </w:divBdr>
    </w:div>
    <w:div w:id="1875774099">
      <w:bodyDiv w:val="1"/>
      <w:marLeft w:val="0"/>
      <w:marRight w:val="0"/>
      <w:marTop w:val="0"/>
      <w:marBottom w:val="0"/>
      <w:divBdr>
        <w:top w:val="none" w:sz="0" w:space="0" w:color="auto"/>
        <w:left w:val="none" w:sz="0" w:space="0" w:color="auto"/>
        <w:bottom w:val="none" w:sz="0" w:space="0" w:color="auto"/>
        <w:right w:val="none" w:sz="0" w:space="0" w:color="auto"/>
      </w:divBdr>
    </w:div>
    <w:div w:id="1980960667">
      <w:bodyDiv w:val="1"/>
      <w:marLeft w:val="0"/>
      <w:marRight w:val="0"/>
      <w:marTop w:val="0"/>
      <w:marBottom w:val="0"/>
      <w:divBdr>
        <w:top w:val="none" w:sz="0" w:space="0" w:color="auto"/>
        <w:left w:val="none" w:sz="0" w:space="0" w:color="auto"/>
        <w:bottom w:val="none" w:sz="0" w:space="0" w:color="auto"/>
        <w:right w:val="none" w:sz="0" w:space="0" w:color="auto"/>
      </w:divBdr>
    </w:div>
    <w:div w:id="2044748283">
      <w:bodyDiv w:val="1"/>
      <w:marLeft w:val="0"/>
      <w:marRight w:val="0"/>
      <w:marTop w:val="0"/>
      <w:marBottom w:val="0"/>
      <w:divBdr>
        <w:top w:val="none" w:sz="0" w:space="0" w:color="auto"/>
        <w:left w:val="none" w:sz="0" w:space="0" w:color="auto"/>
        <w:bottom w:val="none" w:sz="0" w:space="0" w:color="auto"/>
        <w:right w:val="none" w:sz="0" w:space="0" w:color="auto"/>
      </w:divBdr>
    </w:div>
    <w:div w:id="20666427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neerc.ifmo.ru/wiki/index.php?title=%D0%90%D0%BD%D0%B0%D0%BB%D0%B8%D0%B7_%D0%B2%D1%80%D0%B5%D0%BC%D0%B5%D0%BD%D0%BD%D1%8B%D1%85_%D1%80%D1%8F%D0%B4%D0%BE%D0%B2" TargetMode="External"/><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researchgate.net/profile/Yacine-Ben-Baccar" TargetMode="External"/><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iki.smu.edu.sg/18191isss608g1/img_auth.php/f/fd/Time_Series_Clustering_A_Decade_Review.pd"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3.png"/><Relationship Id="rId49"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sciencedirect.com/science/journal/03064379" TargetMode="External"/><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statsmodels.org/stable/generated/statsmodels.tsa.statespace.sarimax.SARIMAX.html" TargetMode="External"/><Relationship Id="rId35" Type="http://schemas.openxmlformats.org/officeDocument/2006/relationships/hyperlink" Target="https://pypi.org/project/pyramid-arima/" TargetMode="External"/><Relationship Id="rId43" Type="http://schemas.openxmlformats.org/officeDocument/2006/relationships/image" Target="media/image30.png"/><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54FAB4-FD03-4ED2-8C6D-A118C78618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6562</TotalTime>
  <Pages>27</Pages>
  <Words>5264</Words>
  <Characters>30009</Characters>
  <Application>Microsoft Office Word</Application>
  <DocSecurity>0</DocSecurity>
  <Lines>250</Lines>
  <Paragraphs>70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35203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Софья Кудрявцева</dc:creator>
  <cp:keywords/>
  <dc:description/>
  <cp:lastModifiedBy>Софья Кудрявцева</cp:lastModifiedBy>
  <cp:revision>217</cp:revision>
  <dcterms:created xsi:type="dcterms:W3CDTF">2021-04-24T12:55:00Z</dcterms:created>
  <dcterms:modified xsi:type="dcterms:W3CDTF">2021-05-02T21:51:00Z</dcterms:modified>
</cp:coreProperties>
</file>